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97E2E" w14:textId="77777777" w:rsidR="00824B49" w:rsidRPr="00A2204B" w:rsidRDefault="00824B49" w:rsidP="00824B4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bookmarkStart w:id="0" w:name="_GoBack"/>
      <w:bookmarkEnd w:id="0"/>
      <w:r w:rsidRPr="00A2204B">
        <w:rPr>
          <w:rFonts w:ascii="TH SarabunPSK" w:hAnsi="TH SarabunPSK" w:cs="TH SarabunPSK"/>
          <w:b/>
          <w:bCs/>
          <w:sz w:val="72"/>
          <w:szCs w:val="72"/>
          <w:cs/>
        </w:rPr>
        <w:t>คู่มือการปฏิบัติงาน</w:t>
      </w:r>
    </w:p>
    <w:p w14:paraId="2ABAB508" w14:textId="77777777" w:rsidR="00824B49" w:rsidRPr="00A2204B" w:rsidRDefault="00824B49" w:rsidP="00824B4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57BFB35F" w14:textId="77777777" w:rsidR="00824B49" w:rsidRPr="00A2204B" w:rsidRDefault="00824B49" w:rsidP="00824B4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70511794" w14:textId="77777777" w:rsidR="00824B49" w:rsidRPr="00A2204B" w:rsidRDefault="00824B49" w:rsidP="00824B4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72028153" w14:textId="77777777" w:rsidR="00824B49" w:rsidRPr="00A2204B" w:rsidRDefault="00824B49" w:rsidP="00824B4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65283108" w14:textId="77777777" w:rsidR="00824B49" w:rsidRPr="00A2204B" w:rsidRDefault="00824B49" w:rsidP="00824B4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2204B">
        <w:rPr>
          <w:rFonts w:ascii="TH SarabunPSK" w:hAnsi="TH SarabunPSK" w:cs="TH SarabunPSK"/>
          <w:b/>
          <w:bCs/>
          <w:sz w:val="72"/>
          <w:szCs w:val="72"/>
          <w:cs/>
        </w:rPr>
        <w:t>กองคลัง</w:t>
      </w:r>
    </w:p>
    <w:p w14:paraId="51EDDEB1" w14:textId="77777777" w:rsidR="00824B49" w:rsidRPr="00A2204B" w:rsidRDefault="00824B49" w:rsidP="00824B4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2D84FD86" w14:textId="77777777" w:rsidR="00824B49" w:rsidRPr="00A2204B" w:rsidRDefault="00824B49" w:rsidP="00824B4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61FED39F" w14:textId="77777777" w:rsidR="00824B49" w:rsidRPr="00A2204B" w:rsidRDefault="00824B49" w:rsidP="00824B4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080961B8" w14:textId="77777777" w:rsidR="00824B49" w:rsidRPr="00A2204B" w:rsidRDefault="00824B49" w:rsidP="00824B4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6AF672FC" w14:textId="77F2E0E8" w:rsidR="00824B49" w:rsidRPr="00A2204B" w:rsidRDefault="00824B49" w:rsidP="00824B4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2204B">
        <w:rPr>
          <w:rFonts w:ascii="TH SarabunPSK" w:hAnsi="TH SarabunPSK" w:cs="TH SarabunPSK"/>
          <w:b/>
          <w:bCs/>
          <w:sz w:val="72"/>
          <w:szCs w:val="72"/>
          <w:cs/>
        </w:rPr>
        <w:t>องค์การบริหารส่วนตำบลบึงเกลือ</w:t>
      </w:r>
    </w:p>
    <w:p w14:paraId="0BA60EA8" w14:textId="41A3DB2B" w:rsidR="00824B49" w:rsidRPr="00A2204B" w:rsidRDefault="00824B49" w:rsidP="00824B4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2204B">
        <w:rPr>
          <w:rFonts w:ascii="TH SarabunPSK" w:hAnsi="TH SarabunPSK" w:cs="TH SarabunPSK"/>
          <w:b/>
          <w:bCs/>
          <w:sz w:val="72"/>
          <w:szCs w:val="72"/>
          <w:cs/>
        </w:rPr>
        <w:t>อำเภอเสลภูมิ  จังหวัดร้อยเอ็ด</w:t>
      </w:r>
    </w:p>
    <w:p w14:paraId="550E084B" w14:textId="77777777" w:rsidR="00824B49" w:rsidRPr="00A2204B" w:rsidRDefault="00824B49" w:rsidP="00824B4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210A2D78" w14:textId="77777777" w:rsidR="00824B49" w:rsidRPr="00A2204B" w:rsidRDefault="00824B49" w:rsidP="00824B49">
      <w:pPr>
        <w:jc w:val="center"/>
        <w:rPr>
          <w:rStyle w:val="fontstyle01"/>
          <w:rFonts w:ascii="TH SarabunPSK" w:hAnsi="TH SarabunPSK" w:cs="TH SarabunPSK"/>
        </w:rPr>
      </w:pPr>
    </w:p>
    <w:p w14:paraId="2B96EB70" w14:textId="4A031D9C" w:rsidR="00824B49" w:rsidRPr="00A2204B" w:rsidRDefault="00824B49" w:rsidP="00824B4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204B">
        <w:rPr>
          <w:rStyle w:val="fontstyle01"/>
          <w:rFonts w:ascii="TH SarabunPSK" w:hAnsi="TH SarabunPSK" w:cs="TH SarabunPSK"/>
          <w:cs/>
        </w:rPr>
        <w:t>คู่มือการปฏิบัติงาน</w:t>
      </w:r>
    </w:p>
    <w:p w14:paraId="7493D0B2" w14:textId="458B68D6" w:rsidR="00824B49" w:rsidRPr="00A2204B" w:rsidRDefault="00824B49" w:rsidP="00824B49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ความเป็นมา/ความสำคัญ</w:t>
      </w:r>
    </w:p>
    <w:p w14:paraId="1041B0E3" w14:textId="6565226A" w:rsidR="00824B49" w:rsidRPr="00A2204B" w:rsidRDefault="0085153E" w:rsidP="0085153E">
      <w:pPr>
        <w:ind w:right="-589" w:firstLine="720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sz w:val="32"/>
          <w:szCs w:val="32"/>
          <w:cs/>
        </w:rPr>
        <w:t>การจัดทำคู่มือปฏิบัติงานจัดทำขึ้นเพื่อให้ผู้ปฏิบัติงานด้านการคลังทราบขั้นตอนการปฏิบัติงาน</w:t>
      </w:r>
      <w:r w:rsidRPr="00A220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2204B">
        <w:rPr>
          <w:rFonts w:ascii="TH SarabunPSK" w:hAnsi="TH SarabunPSK" w:cs="TH SarabunPSK"/>
          <w:sz w:val="32"/>
          <w:szCs w:val="32"/>
          <w:cs/>
        </w:rPr>
        <w:t>และเป็นคู่มือสำหรับศึกษาวิธีการปฏิบัติงานภายใต้ข้อบัญญัติ กฎหมาย ระเบียบ คำสั่ง ที่เกี่ยวข้องให้เป็นแนวทาง เดียวกันตาม</w:t>
      </w:r>
      <w:r w:rsidRPr="00A2204B">
        <w:rPr>
          <w:rFonts w:ascii="TH SarabunPSK" w:hAnsi="TH SarabunPSK" w:cs="TH SarabunPSK"/>
          <w:spacing w:val="-2"/>
          <w:sz w:val="32"/>
          <w:szCs w:val="32"/>
          <w:cs/>
        </w:rPr>
        <w:t>ภารกิจหน้าที่ความรับผิดชอบโดยน าคู่มือการปฏิบัติงานไปเป็นเครื่องมือในการพัฒนาบุคลากร และใช้เป็นแหล่งข้อมูล</w:t>
      </w:r>
      <w:r w:rsidRPr="00A2204B">
        <w:rPr>
          <w:rFonts w:ascii="TH SarabunPSK" w:hAnsi="TH SarabunPSK" w:cs="TH SarabunPSK"/>
          <w:sz w:val="32"/>
          <w:szCs w:val="32"/>
          <w:cs/>
        </w:rPr>
        <w:t>ในการศึกษาหาความรู้ และเป็นแนวทางการปฏิบัติงานได้อย่างถูกต้อง หรือเป็น แหล่งข้อมูลให้บุคคลภายนอกให้ทราบกระบวนการปฏิบัติงานด้านกองคลัง</w:t>
      </w:r>
    </w:p>
    <w:p w14:paraId="73E624A8" w14:textId="37DDC17D" w:rsidR="0085153E" w:rsidRPr="00A2204B" w:rsidRDefault="0085153E" w:rsidP="0085153E">
      <w:pPr>
        <w:ind w:right="-589" w:firstLine="720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กองคลังจัดคู่มือการปฏิบัติงานกองคลัง องค์การบริหารส่วนต</w:t>
      </w:r>
      <w:r w:rsidRPr="00A2204B">
        <w:rPr>
          <w:rFonts w:ascii="TH SarabunPSK" w:hAnsi="TH SarabunPSK" w:cs="TH SarabunPSK"/>
          <w:spacing w:val="-6"/>
          <w:sz w:val="32"/>
          <w:szCs w:val="32"/>
          <w:cs/>
        </w:rPr>
        <w:t xml:space="preserve">ำบลบึงเกลือ </w:t>
      </w:r>
      <w:r w:rsidRPr="00A2204B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นอกจากให้เจ้าหน้าท</w:t>
      </w:r>
      <w:r w:rsidRPr="00A2204B">
        <w:rPr>
          <w:rFonts w:ascii="TH SarabunPSK" w:hAnsi="TH SarabunPSK" w:cs="TH SarabunPSK"/>
          <w:spacing w:val="-6"/>
          <w:sz w:val="32"/>
          <w:szCs w:val="32"/>
          <w:cs/>
        </w:rPr>
        <w:t>ี่</w:t>
      </w:r>
      <w:r w:rsidRPr="00A2204B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ผู้ปฏิบัติงาน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ด้านการคลัง ใช้เป็นคู่มือปฏิบัติงานแล้วยังเป็นประโยชน์ให้ผู้บริหารใช้ในการควบคุมมาตรฐานการ</w:t>
      </w:r>
      <w:r w:rsidR="0047247B" w:rsidRPr="00A2204B">
        <w:rPr>
          <w:rFonts w:ascii="TH SarabunPSK" w:hAnsi="TH SarabunPSK" w:cs="TH SarabunPSK"/>
          <w:color w:val="000000"/>
          <w:sz w:val="32"/>
          <w:szCs w:val="32"/>
          <w:cs/>
        </w:rPr>
        <w:t>ปฏิบัติงานเป็นการเพิ่มประสิทธิภาพ เกิดประสิทธิผล ในการบริหารงานการคลัง องค์การบริหารส่วนต</w:t>
      </w:r>
      <w:r w:rsidR="0047247B" w:rsidRPr="00A2204B">
        <w:rPr>
          <w:rFonts w:ascii="TH SarabunPSK" w:hAnsi="TH SarabunPSK" w:cs="TH SarabunPSK"/>
          <w:sz w:val="32"/>
          <w:szCs w:val="32"/>
          <w:cs/>
        </w:rPr>
        <w:t>ำบลบึงเกลือ</w:t>
      </w:r>
    </w:p>
    <w:p w14:paraId="5154AA15" w14:textId="57EE14D4" w:rsidR="0047247B" w:rsidRPr="00A2204B" w:rsidRDefault="0047247B" w:rsidP="0047247B">
      <w:pPr>
        <w:ind w:right="-589"/>
        <w:rPr>
          <w:rFonts w:ascii="TH SarabunPSK" w:hAnsi="TH SarabunPSK" w:cs="TH SarabunPSK"/>
          <w:sz w:val="32"/>
          <w:szCs w:val="32"/>
          <w:u w:val="single"/>
        </w:rPr>
      </w:pP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วัตถุประสงค์ (</w:t>
      </w: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Objectives)</w:t>
      </w:r>
    </w:p>
    <w:p w14:paraId="63A1FE47" w14:textId="5469F6F0" w:rsidR="0047247B" w:rsidRPr="00A2204B" w:rsidRDefault="0047247B" w:rsidP="0047247B">
      <w:pPr>
        <w:pStyle w:val="a6"/>
        <w:numPr>
          <w:ilvl w:val="0"/>
          <w:numId w:val="1"/>
        </w:num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เพื่อให้มีคู่มือการปฏิบัติงานที่เป็นมาตรฐานมุ่งไปสู่การบริหารงานอย่างมีประสิทธิภาพ</w:t>
      </w:r>
    </w:p>
    <w:p w14:paraId="74C21343" w14:textId="4669681A" w:rsidR="0047247B" w:rsidRPr="00A2204B" w:rsidRDefault="0047247B" w:rsidP="0047247B">
      <w:pPr>
        <w:pStyle w:val="a6"/>
        <w:numPr>
          <w:ilvl w:val="0"/>
          <w:numId w:val="1"/>
        </w:num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เพื่อเป็นเครื่องมือการเรียนรู้ด้วยตนเองให้ผู้ที่เข้ามาปฏิบัติงานสามารถปฏิบัติงานได้โดยลดการตอบคำถาม ลดเวลาในการสอนงาน ลดข้อผิดพลาดหรือความขัดแย้งที่อาจเกิดในการทำงาน และสามารถ</w:t>
      </w:r>
      <w:r w:rsidRPr="00A220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พัฒนาการทำงานให้เป็นมืออาชีพได</w:t>
      </w:r>
      <w:r w:rsidRPr="00A2204B">
        <w:rPr>
          <w:rFonts w:ascii="TH SarabunPSK" w:hAnsi="TH SarabunPSK" w:cs="TH SarabunPSK"/>
          <w:sz w:val="32"/>
          <w:szCs w:val="32"/>
          <w:cs/>
        </w:rPr>
        <w:t>้</w:t>
      </w:r>
    </w:p>
    <w:p w14:paraId="54CB937F" w14:textId="48E7536B" w:rsidR="0047247B" w:rsidRPr="00A2204B" w:rsidRDefault="0047247B" w:rsidP="0047247B">
      <w:pPr>
        <w:pStyle w:val="a6"/>
        <w:numPr>
          <w:ilvl w:val="0"/>
          <w:numId w:val="1"/>
        </w:num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เพื่อเป็นแหล่งข้อมูลให้บุคคลภายนอกสามารถเข้าใจและใช้ประโยชน์จากคู่มือการปฏิบัติงานตรงกับ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ความต้องการได้</w:t>
      </w:r>
    </w:p>
    <w:p w14:paraId="6D7801C4" w14:textId="1B139B14" w:rsidR="0047247B" w:rsidRPr="00A2204B" w:rsidRDefault="0047247B" w:rsidP="0047247B">
      <w:pPr>
        <w:pStyle w:val="a6"/>
        <w:numPr>
          <w:ilvl w:val="0"/>
          <w:numId w:val="1"/>
        </w:num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เพื่อเป็นเครื่องมือที่สำคัญในการปฏิบัติงานสามารถทำความเข้าใจการทำงานได้อย่างเป็นระบบและ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ครบถ้วนทั้งระดับหัวหน้างานและผู้ปฏิบัติงาน</w:t>
      </w:r>
    </w:p>
    <w:p w14:paraId="5A3117EB" w14:textId="48CFC105" w:rsidR="0047247B" w:rsidRPr="00A2204B" w:rsidRDefault="0047247B" w:rsidP="0047247B">
      <w:pPr>
        <w:pStyle w:val="a6"/>
        <w:numPr>
          <w:ilvl w:val="0"/>
          <w:numId w:val="1"/>
        </w:num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เพื่อให้ผู้บริหารสามารถติดตามผลการปฏิบัติงานได้ทุกขั้นตอน</w:t>
      </w:r>
    </w:p>
    <w:p w14:paraId="652CB501" w14:textId="18FCB264" w:rsidR="0047247B" w:rsidRPr="00A2204B" w:rsidRDefault="0047247B" w:rsidP="0047247B">
      <w:pPr>
        <w:pStyle w:val="a6"/>
        <w:numPr>
          <w:ilvl w:val="0"/>
          <w:numId w:val="1"/>
        </w:num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เพื่อให้ผู้ปฏิบัติงานไว้ใช้อ้างอิงมิให้เกิดความผิดพลาดในการท างานเป็นการลดข้อผิดพลาดหรือลดความขัดแย้งที่อาจเกิดจากการปฏิบัติงาน</w:t>
      </w:r>
    </w:p>
    <w:p w14:paraId="1E415DAF" w14:textId="5D529BB1" w:rsidR="007608EB" w:rsidRPr="00A2204B" w:rsidRDefault="007608EB" w:rsidP="007608EB">
      <w:pPr>
        <w:pStyle w:val="a6"/>
        <w:numPr>
          <w:ilvl w:val="0"/>
          <w:numId w:val="1"/>
        </w:num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เพื่อเป็นองค์ความรู้ใช้เป็นเครื่องมือในการฝึกอบรมเป็นเอกสารอ้างอิงในการท างานและเป็นแหล่งข้อมูลสำหรับผู้สนใจโดยทั่วไป</w:t>
      </w:r>
    </w:p>
    <w:p w14:paraId="452BBF79" w14:textId="2F6EBE57" w:rsidR="007608EB" w:rsidRPr="00A2204B" w:rsidRDefault="007608EB" w:rsidP="007608EB">
      <w:pPr>
        <w:pStyle w:val="a6"/>
        <w:numPr>
          <w:ilvl w:val="0"/>
          <w:numId w:val="1"/>
        </w:num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เพื่อให้การปฏิบัติงานในปัจจุบันเป้นมาตรฐานเดียวกัน</w:t>
      </w:r>
    </w:p>
    <w:p w14:paraId="4688CCBF" w14:textId="490CF94C" w:rsidR="00E6358D" w:rsidRPr="00A2204B" w:rsidRDefault="00E6358D" w:rsidP="00E6358D">
      <w:pPr>
        <w:ind w:right="-589"/>
        <w:rPr>
          <w:rFonts w:ascii="TH SarabunPSK" w:hAnsi="TH SarabunPSK" w:cs="TH SarabunPSK"/>
          <w:sz w:val="32"/>
          <w:szCs w:val="32"/>
        </w:rPr>
      </w:pPr>
    </w:p>
    <w:p w14:paraId="11C4AC16" w14:textId="410A7972" w:rsidR="00E6358D" w:rsidRPr="00A2204B" w:rsidRDefault="00E6358D" w:rsidP="00E6358D">
      <w:pPr>
        <w:ind w:right="-589"/>
        <w:rPr>
          <w:rFonts w:ascii="TH SarabunPSK" w:hAnsi="TH SarabunPSK" w:cs="TH SarabunPSK"/>
          <w:sz w:val="32"/>
          <w:szCs w:val="32"/>
        </w:rPr>
      </w:pPr>
    </w:p>
    <w:p w14:paraId="788B6987" w14:textId="175C45B9" w:rsidR="00E6358D" w:rsidRPr="00A2204B" w:rsidRDefault="00E6358D" w:rsidP="00E6358D">
      <w:pPr>
        <w:ind w:right="-589"/>
        <w:rPr>
          <w:rFonts w:ascii="TH SarabunPSK" w:hAnsi="TH SarabunPSK" w:cs="TH SarabunPSK"/>
          <w:sz w:val="32"/>
          <w:szCs w:val="32"/>
        </w:rPr>
      </w:pPr>
    </w:p>
    <w:p w14:paraId="49EB906A" w14:textId="5767D9C2" w:rsidR="00E6358D" w:rsidRPr="00A2204B" w:rsidRDefault="00E6358D" w:rsidP="00E6358D">
      <w:pPr>
        <w:ind w:right="-589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ประโยชน์ของการจัดทำคู่มือการปฏิบัติงาน</w:t>
      </w:r>
    </w:p>
    <w:p w14:paraId="4619C8BC" w14:textId="2A81E0F2" w:rsidR="00E6358D" w:rsidRPr="00A2204B" w:rsidRDefault="00E6358D" w:rsidP="00E6358D">
      <w:pPr>
        <w:ind w:right="-589"/>
        <w:rPr>
          <w:rFonts w:ascii="TH SarabunPSK" w:hAnsi="TH SarabunPSK" w:cs="TH SarabunPSK"/>
          <w:sz w:val="32"/>
          <w:szCs w:val="32"/>
          <w:u w:val="single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    1.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สามารถปฏิบัติงานได้อย่างถูกต้องและรวดเร็ว และทำแทนกันได้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     2.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ได้งานที่มีคุณภาพตามกำหนด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     3.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ลดข้อผิดพลาดจากการทำงานที่ไม่เป็นระบบ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     4.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ลดความขัดแย้งที่อาจเกิดขึ้นในการทำงาน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     5.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ช่วยให้การทำงานเป็นมืออาชีพ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     6.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ช่วยลดเวลาในการสอนงาน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     7.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สร้างความมั่นใจในการทำงานมากขึ้น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     8.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ลดการตอบคำถาม</w:t>
      </w:r>
    </w:p>
    <w:p w14:paraId="539F7DE7" w14:textId="39F3D052" w:rsidR="00E6358D" w:rsidRPr="00A2204B" w:rsidRDefault="00E6358D" w:rsidP="00E6358D">
      <w:pPr>
        <w:ind w:right="-589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ขอบเขต (</w:t>
      </w: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Scope)</w:t>
      </w: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br/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คู่มือการปฏิบัติงานกองคลัง (นักบริหารงานการคลัง) ให้ใช้กับส่วนราชการขององค์การบริหารส่วน</w:t>
      </w:r>
      <w:r w:rsidRPr="00A2204B">
        <w:rPr>
          <w:rFonts w:ascii="TH SarabunPSK" w:hAnsi="TH SarabunPSK" w:cs="TH SarabunPSK"/>
          <w:sz w:val="32"/>
          <w:szCs w:val="32"/>
          <w:cs/>
        </w:rPr>
        <w:t xml:space="preserve">ตำบลบึงเกลือ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เพื่อให้เป็นแนวทางและมาตรฐานเดียวกัน</w:t>
      </w:r>
    </w:p>
    <w:p w14:paraId="598BBA38" w14:textId="7D8460C2" w:rsidR="00E6358D" w:rsidRPr="00A2204B" w:rsidRDefault="00E6358D" w:rsidP="00E6358D">
      <w:pPr>
        <w:ind w:right="-589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หน้าที่ความรับผิดชอบ</w:t>
      </w:r>
    </w:p>
    <w:p w14:paraId="5A80F753" w14:textId="5358D026" w:rsidR="00E6358D" w:rsidRPr="00A2204B" w:rsidRDefault="00E6358D" w:rsidP="00E6358D">
      <w:p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การปฏิบัติงานด้านบริหารงานกองคลัง (ผู้อำนวยการกองคลัง) ซึ่งมีลักษณะงานที่ปฏิบัติเกี่ยวกับการกำหนดนโยบาย วางแผน ควบคุม มอบหมายงาน ตรวจสอบ ประเมินผลและรับผิดชอบการปฏิบัติงาน</w:t>
      </w:r>
      <w:r w:rsidRPr="00A220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ทางด้านการบริหารงานคลังหลายด้าน เช่น งานการคลัง งานธุรการ งานการเงินและบัญชี งานการจัดเก็บรายได้ งานรวบรวมข้อมูลสถิติ และวิเคราะห์งบประมาณ งานพัสดุ งานธุรการ งานจัดระบบงาน</w:t>
      </w:r>
      <w:r w:rsidRPr="00A220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2204B">
        <w:rPr>
          <w:rFonts w:ascii="TH SarabunPSK" w:hAnsi="TH SarabunPSK" w:cs="TH SarabunPSK"/>
          <w:sz w:val="32"/>
          <w:szCs w:val="32"/>
          <w:cs/>
        </w:rPr>
        <w:t>งาน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บริหารงานบุคคล งานตรวจสอบเกี่ยวกับการเบิกจ่าย ปฏิบัติงานเกี่ยวกับการเสนอแนะและให้คำปรึกษา</w:t>
      </w:r>
      <w:r w:rsidRPr="00A220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แนะนำการทำความเห็นและสรุปรายงาน ดำเนินการเกี่ยวกับการอนุญาตที่เป็นอำนาจหน้าที่ของหน่วยงาน</w:t>
      </w:r>
      <w:r w:rsidR="008F3EFA" w:rsidRPr="00A220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3EFA" w:rsidRPr="00A2204B">
        <w:rPr>
          <w:rFonts w:ascii="TH SarabunPSK" w:hAnsi="TH SarabunPSK" w:cs="TH SarabunPSK"/>
          <w:color w:val="000000"/>
          <w:sz w:val="32"/>
          <w:szCs w:val="32"/>
          <w:cs/>
        </w:rPr>
        <w:t>คลังรักษาทรัพย์สินที่มีค่าขององค์การบริหารส่วนตำบล และปฏิบัติหน้าที่อื่นที่เกี่ยวข้องหรือได้รับมอบหมาย</w:t>
      </w:r>
    </w:p>
    <w:p w14:paraId="11361F78" w14:textId="306AC250" w:rsidR="008F3EFA" w:rsidRPr="00A2204B" w:rsidRDefault="000703CB" w:rsidP="00E6358D">
      <w:pPr>
        <w:ind w:right="-589"/>
        <w:rPr>
          <w:rFonts w:ascii="TH SarabunPSK" w:hAnsi="TH SarabunPSK" w:cs="TH SarabunPSK"/>
          <w:sz w:val="32"/>
          <w:szCs w:val="32"/>
          <w:u w:val="single"/>
        </w:rPr>
      </w:pP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หน้าที่ความรับผิดชอบของตำแหน่ง</w:t>
      </w:r>
    </w:p>
    <w:p w14:paraId="0AAD37CE" w14:textId="20AEC464" w:rsidR="000703CB" w:rsidRPr="00A2204B" w:rsidRDefault="000703CB" w:rsidP="00E6358D">
      <w:p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ตามมาตรฐานกำหนดตำแหน่ง ก.อบต.ตำแหน่งผู้อำนวยการกองคลัง (นักบริหารงานคลังระดับกลาง)</w:t>
      </w:r>
      <w:r w:rsidRPr="00A220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ปฏิบัติงานในฐานะหัวหน้าหน่วยงานระดับกองที่มีลักษณะงานเกี่ยวกับการวางแผน บริหารจัดการ จัดระบบงาน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อำนวยการ สั่งราชการ มอบหมาย กำกับ แนะนำ ตรวจสอบ ประเมินผลงาน ตัดสินใจแก้ปัญหาใน</w:t>
      </w:r>
      <w:r w:rsidRPr="00A220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งานด้านการคลังที่ต้องใช้ความรู้ ความชำนาญ เฉพาะด้าน ซึ่งมีลักษณะหน้าที่ความรับผิดชอบและคุณภาพของงานสูงมากเป็นพิเศษ และปฏิบัติงานอื่นตามที่ได้รับมอบหมาย</w:t>
      </w:r>
    </w:p>
    <w:p w14:paraId="1532C4B4" w14:textId="6BB1061E" w:rsidR="000703CB" w:rsidRPr="00A2204B" w:rsidRDefault="000703CB" w:rsidP="00E6358D">
      <w:p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sz w:val="32"/>
          <w:szCs w:val="32"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ควบคุมการตรวจสอบการรับเงินทุกประเภท ให้ถูกต้องตามข้อบัญญัติงบประมาณรายจ่าย และระเบียบหนังสือสั่งการที่เกี่ยวข้อง พร้อมทั้งเร่งรัดการจัดเก็บให้เป็นไปตามเป้าหมาย</w:t>
      </w:r>
    </w:p>
    <w:p w14:paraId="0144AC48" w14:textId="6BEDB561" w:rsidR="000703CB" w:rsidRPr="00A2204B" w:rsidRDefault="000703CB" w:rsidP="00E6358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ควบคุมตรวจสอบการเบิกจ่ายเงินทุกประเภทให้ถูกต้องตามข้อบัญญัติงบประมาณรายจ่าย และระเบียบหนังสือสั่งการที่เกี่ยวข้อง</w:t>
      </w:r>
    </w:p>
    <w:p w14:paraId="19542E92" w14:textId="1DAA4791" w:rsidR="000703CB" w:rsidRPr="00A2204B" w:rsidRDefault="000703CB" w:rsidP="00E6358D">
      <w:p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ควบคุมตรวจสอบการจัดซื้อ-จัดจ้างให้ถูกต้องตามระเบียบของทางราชการ</w:t>
      </w:r>
    </w:p>
    <w:p w14:paraId="28884930" w14:textId="55411232" w:rsidR="007D30E6" w:rsidRPr="00A2204B" w:rsidRDefault="007D30E6" w:rsidP="00E6358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4.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ตรวจสอบการจัดท ารายงานต่าง ๆ ให้ถูกต้องตามระเบียบของทางราชการ</w:t>
      </w:r>
    </w:p>
    <w:p w14:paraId="3C63FBEE" w14:textId="0394669C" w:rsidR="007D30E6" w:rsidRPr="00A2204B" w:rsidRDefault="007D30E6" w:rsidP="00E6358D">
      <w:p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5.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ตรวจสอบการโอนเงินงบประมาณรายจ่ายให้ถูกต้องและเป็นไปตามระเบียบ</w:t>
      </w:r>
    </w:p>
    <w:p w14:paraId="6F31249E" w14:textId="02F56890" w:rsidR="007D30E6" w:rsidRPr="00A2204B" w:rsidRDefault="007D30E6" w:rsidP="00E6358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6.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จัดทำงบประมาณรายจ่ายของกองคลัง และตรวจสอบข้อมูลรายจ่ายเพื่อประกอบในการจัดทำ</w:t>
      </w:r>
      <w:r w:rsidRPr="00A220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งบประมาณขององค์การบริหารส่วนตำบล</w:t>
      </w:r>
    </w:p>
    <w:p w14:paraId="1BB90D9E" w14:textId="03963D82" w:rsidR="007D30E6" w:rsidRPr="00A2204B" w:rsidRDefault="007D30E6" w:rsidP="00E6358D">
      <w:p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7.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ควบคุมรับผิดชอบและตรวจสอบการด าเนินงานของพนักงานและพนักงานจ้างกองคลัง ให้ปฏิบัติงานด้วยเรียบร้อยถูกต้องตามระเบียบของราชการ</w:t>
      </w:r>
    </w:p>
    <w:p w14:paraId="35C2609F" w14:textId="7BDBACBA" w:rsidR="00472E4A" w:rsidRPr="00A2204B" w:rsidRDefault="00472E4A" w:rsidP="00E6358D">
      <w:p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8.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จัดทำแผนการใช้จ่ายเงินตามระเบียบการเบิกจ่ายเงิน</w:t>
      </w:r>
    </w:p>
    <w:p w14:paraId="151E7B69" w14:textId="6E7444C2" w:rsidR="00472E4A" w:rsidRPr="00A2204B" w:rsidRDefault="00472E4A" w:rsidP="00E6358D">
      <w:p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9.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ควบคุมการจัดทำบัญชีด้วยระบบคอมพิวเตอร์ (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e-</w:t>
      </w:r>
      <w:proofErr w:type="spellStart"/>
      <w:r w:rsidRPr="00A2204B">
        <w:rPr>
          <w:rFonts w:ascii="TH SarabunPSK" w:hAnsi="TH SarabunPSK" w:cs="TH SarabunPSK"/>
          <w:color w:val="000000"/>
          <w:sz w:val="32"/>
          <w:szCs w:val="32"/>
        </w:rPr>
        <w:t>laas</w:t>
      </w:r>
      <w:proofErr w:type="spellEnd"/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ให้ถูกต้องเป็นไปตามระเบียบกระทรวงมหาดไทยว่าด้วยการรับเงิน ฯ ทั้ง ๔ ระบบ</w:t>
      </w:r>
    </w:p>
    <w:p w14:paraId="7D7EBA03" w14:textId="494436E0" w:rsidR="00472E4A" w:rsidRPr="00A2204B" w:rsidRDefault="00472E4A" w:rsidP="00E6358D">
      <w:p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10.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</w:t>
      </w:r>
      <w:r w:rsidR="008242CB" w:rsidRPr="00A2204B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รายงานเงินสะสมและเงินทุนส</w:t>
      </w:r>
      <w:r w:rsidR="008242CB" w:rsidRPr="00A2204B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รองเงินสะสม ณ วันสิ้นเดือนมีนาคม และกันยายน ตามแบบรายงานที่กรมส่งเสริมการปกครองท้องถิ่นก</w:t>
      </w:r>
      <w:r w:rsidR="008242CB" w:rsidRPr="00A2204B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หนด ส่งให้ส</w:t>
      </w:r>
      <w:r w:rsidR="008242CB" w:rsidRPr="00A2204B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นักงานส่งเสริมการปกครองท้องถิ่นจังหวัดตรวจสอบ แล้วรายงานให้ผู้ว่าราชการจังหวัดทราบภายในเดือนเมษายน และตุลาคมของทุกป</w:t>
      </w:r>
      <w:r w:rsidRPr="00A2204B">
        <w:rPr>
          <w:rFonts w:ascii="TH SarabunPSK" w:hAnsi="TH SarabunPSK" w:cs="TH SarabunPSK"/>
          <w:sz w:val="32"/>
          <w:szCs w:val="32"/>
          <w:cs/>
        </w:rPr>
        <w:t>ี</w:t>
      </w:r>
    </w:p>
    <w:p w14:paraId="0646CCDB" w14:textId="3FFE8B6A" w:rsidR="008242CB" w:rsidRPr="00A2204B" w:rsidRDefault="008242CB" w:rsidP="00E6358D">
      <w:p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11.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ควบคุมและเบิกจ่ายในระบบ 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GFMIS</w:t>
      </w:r>
    </w:p>
    <w:p w14:paraId="2337259F" w14:textId="751FB7E1" w:rsidR="008242CB" w:rsidRPr="00A2204B" w:rsidRDefault="008242CB" w:rsidP="00E6358D">
      <w:p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12.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ควบคุมและเร่งรัดให้มีการชำระหน</w:t>
      </w:r>
      <w:r w:rsidRPr="00A2204B">
        <w:rPr>
          <w:rFonts w:ascii="TH SarabunPSK" w:hAnsi="TH SarabunPSK" w:cs="TH SarabunPSK"/>
          <w:sz w:val="32"/>
          <w:szCs w:val="32"/>
          <w:cs/>
        </w:rPr>
        <w:t>ี้</w:t>
      </w:r>
    </w:p>
    <w:p w14:paraId="5CDE30D7" w14:textId="3366819D" w:rsidR="008242CB" w:rsidRPr="00A2204B" w:rsidRDefault="008242CB" w:rsidP="00E6358D">
      <w:p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13.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ควบคุมและจัดทำรายงานแสดงรายรับรายจ่ายและงบทดลองเป็นรายเดือน เสนอปลัดองค์การบริหารส่วนตำบลบึงเกลือ เพื่อนำเสนอนายกองค์การบริหารส่วนตำบลบึงเกลือ เพื่อทราบในฐานะผู้บังคับบัญชา</w:t>
      </w:r>
    </w:p>
    <w:p w14:paraId="7E873148" w14:textId="5D44E3D2" w:rsidR="008242CB" w:rsidRPr="00A2204B" w:rsidRDefault="008242CB" w:rsidP="00E6358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14.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จัดทำงบแสดงฐานะการเงินและงบอื่น ๆ ตามแบบที่กรมส่งเสริมการปกครองท้องถิ่นกำหนด เพื่อส่งให้สำนักงานตรวจเงินแผ่นดินภูมิภาคตรวจสอบภายใน 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90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วัน และส่งสำเนาให้นายอำเภอ</w:t>
      </w:r>
    </w:p>
    <w:p w14:paraId="36E4E4A1" w14:textId="74F40231" w:rsidR="008242CB" w:rsidRPr="00A2204B" w:rsidRDefault="008242CB" w:rsidP="00E6358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15.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จัดทำรายงานแสดงผลการดำเนินงานตามที่กรมส่งเสริมการปกครองท้องถิ่นกำหนด เพื่อนำเสนอผู้บริหารส่วนตำบลบึงเกลือ เพื่อนำเสนอนายกองค์การบริหารส่วนตำบลบึงเกลือ เพื่อทราบในฐานะผู้บังคับบัญชา</w:t>
      </w:r>
    </w:p>
    <w:p w14:paraId="50051320" w14:textId="7F2BD27C" w:rsidR="005474B3" w:rsidRPr="00A2204B" w:rsidRDefault="005474B3" w:rsidP="00E6358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16.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ตรวจสอบการโอนเงินงบประมาณรายจ่ายให้ถูกต้องและเป็นไปตามระเบียบ</w:t>
      </w:r>
    </w:p>
    <w:p w14:paraId="4F36DAAE" w14:textId="1798599C" w:rsidR="005474B3" w:rsidRPr="00A2204B" w:rsidRDefault="005474B3" w:rsidP="00E6358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17.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จัดทำงบประมาณรายจ่ายของกองคลัง และตรวจสอบข้อมูลรายจ่ายเพื่อประกอบผลการจัดทำงบประมาณองค์การบริหารส่วนตำบลบึงเกลือ</w:t>
      </w:r>
    </w:p>
    <w:p w14:paraId="4AB2834C" w14:textId="5BB76730" w:rsidR="005474B3" w:rsidRPr="00A2204B" w:rsidRDefault="005474B3" w:rsidP="00E6358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18.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รวบรวมข้อมูลรายงานการเงินและสถิติต่าง ๆ ของทุกหน่วยงาน เพื่อใช้ประกอบการคำนวณขอตั้งงบประมาณขององค์การบริหารส่วนตำบลบึงเกลือ</w:t>
      </w:r>
    </w:p>
    <w:p w14:paraId="25FE8F9B" w14:textId="21F6B8D1" w:rsidR="005474B3" w:rsidRPr="00A2204B" w:rsidRDefault="005474B3" w:rsidP="00E6358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19.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ควบคุมตรวจสอบการดำเนินการจัดซื้อ-จัดจ้าง ให้ถูกต้องตามระเบียบของทางราชการ</w:t>
      </w:r>
    </w:p>
    <w:p w14:paraId="111CEABE" w14:textId="6C764B50" w:rsidR="005474B3" w:rsidRPr="00A2204B" w:rsidRDefault="005474B3" w:rsidP="00E6358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20.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ควบคุมและรับผิดชอบในการจัดทำแผนจัดหาพัสดุ และแผนปฏิบัติงานจัดซื้อจัดจ้างให้ถูกต้องพร้อมทั้งรายงานให้สำนักงานตรวจเงินแผ่นดินตามกำหนดเวลา</w:t>
      </w:r>
    </w:p>
    <w:p w14:paraId="11342ACF" w14:textId="5D27B5ED" w:rsidR="005474B3" w:rsidRPr="00A2204B" w:rsidRDefault="005474B3" w:rsidP="00E6358D">
      <w:pPr>
        <w:ind w:right="-589"/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pacing w:val="-10"/>
          <w:sz w:val="32"/>
          <w:szCs w:val="32"/>
        </w:rPr>
        <w:t>21.</w:t>
      </w:r>
      <w:r w:rsidRPr="00A2204B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ควบคุมการดำเนินการจัดซื้อจัดจ้างในระบบกรมบัญชีกลาง </w:t>
      </w:r>
      <w:r w:rsidRPr="00A2204B">
        <w:rPr>
          <w:rFonts w:ascii="TH SarabunPSK" w:hAnsi="TH SarabunPSK" w:cs="TH SarabunPSK"/>
          <w:color w:val="000000"/>
          <w:spacing w:val="-10"/>
          <w:sz w:val="32"/>
          <w:szCs w:val="32"/>
        </w:rPr>
        <w:t>(Electronic</w:t>
      </w:r>
      <w:r w:rsidRPr="00A2204B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 </w:t>
      </w:r>
      <w:r w:rsidRPr="00A2204B">
        <w:rPr>
          <w:rFonts w:ascii="TH SarabunPSK" w:hAnsi="TH SarabunPSK" w:cs="TH SarabunPSK"/>
          <w:color w:val="000000"/>
          <w:spacing w:val="-10"/>
          <w:sz w:val="32"/>
          <w:szCs w:val="32"/>
        </w:rPr>
        <w:t>Government</w:t>
      </w:r>
      <w:r w:rsidRPr="00A2204B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 </w:t>
      </w:r>
      <w:proofErr w:type="gramStart"/>
      <w:r w:rsidRPr="00A2204B">
        <w:rPr>
          <w:rFonts w:ascii="TH SarabunPSK" w:hAnsi="TH SarabunPSK" w:cs="TH SarabunPSK"/>
          <w:color w:val="000000"/>
          <w:spacing w:val="-10"/>
          <w:sz w:val="32"/>
          <w:szCs w:val="32"/>
        </w:rPr>
        <w:t>Procurement :</w:t>
      </w:r>
      <w:proofErr w:type="gramEnd"/>
      <w:r w:rsidRPr="00A2204B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 e-GP)</w:t>
      </w:r>
    </w:p>
    <w:p w14:paraId="162B0F5F" w14:textId="282E66E5" w:rsidR="000703CB" w:rsidRPr="00A2204B" w:rsidRDefault="000703CB" w:rsidP="00E6358D">
      <w:p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sz w:val="32"/>
          <w:szCs w:val="32"/>
        </w:rPr>
        <w:t xml:space="preserve">      </w:t>
      </w:r>
      <w:r w:rsidR="005474B3" w:rsidRPr="00A2204B">
        <w:rPr>
          <w:rFonts w:ascii="TH SarabunPSK" w:hAnsi="TH SarabunPSK" w:cs="TH SarabunPSK"/>
          <w:sz w:val="32"/>
          <w:szCs w:val="32"/>
        </w:rPr>
        <w:tab/>
      </w:r>
      <w:r w:rsidR="005474B3" w:rsidRPr="00A2204B">
        <w:rPr>
          <w:rFonts w:ascii="TH SarabunPSK" w:hAnsi="TH SarabunPSK" w:cs="TH SarabunPSK"/>
          <w:color w:val="000000"/>
          <w:sz w:val="32"/>
          <w:szCs w:val="32"/>
        </w:rPr>
        <w:t>22.</w:t>
      </w:r>
      <w:r w:rsidR="005474B3" w:rsidRPr="00A2204B">
        <w:rPr>
          <w:rFonts w:ascii="TH SarabunPSK" w:hAnsi="TH SarabunPSK" w:cs="TH SarabunPSK"/>
          <w:color w:val="000000"/>
          <w:sz w:val="32"/>
          <w:szCs w:val="32"/>
          <w:cs/>
        </w:rPr>
        <w:t>ควบคุมการดำเนินการจัดซื้อจัดจ้างในระบบ (</w:t>
      </w:r>
      <w:r w:rsidR="005474B3" w:rsidRPr="00A2204B">
        <w:rPr>
          <w:rFonts w:ascii="TH SarabunPSK" w:hAnsi="TH SarabunPSK" w:cs="TH SarabunPSK"/>
          <w:color w:val="000000"/>
          <w:sz w:val="32"/>
          <w:szCs w:val="32"/>
        </w:rPr>
        <w:t xml:space="preserve">e-plan) </w:t>
      </w:r>
      <w:r w:rsidR="005474B3" w:rsidRPr="00A2204B">
        <w:rPr>
          <w:rFonts w:ascii="TH SarabunPSK" w:hAnsi="TH SarabunPSK" w:cs="TH SarabunPSK"/>
          <w:color w:val="000000"/>
          <w:sz w:val="32"/>
          <w:szCs w:val="32"/>
          <w:cs/>
        </w:rPr>
        <w:t>ระบบสารสนเทศเพื่อวางแผนและประเมินขององค์กรปกครองส่วนท้องถิ่น</w:t>
      </w:r>
    </w:p>
    <w:p w14:paraId="3DEE9360" w14:textId="77777777" w:rsidR="004E6425" w:rsidRPr="00A2204B" w:rsidRDefault="005474B3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sz w:val="32"/>
          <w:szCs w:val="32"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23.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ควบคุมการปิด-ปลดประกาศราคา</w:t>
      </w:r>
    </w:p>
    <w:p w14:paraId="7532E8F5" w14:textId="3BB2302A" w:rsidR="004E6425" w:rsidRPr="00A2204B" w:rsidRDefault="005474B3" w:rsidP="004E6425">
      <w:pPr>
        <w:ind w:left="720" w:right="-589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โครงสร้างส่วนราชการขององค์การบริหารส่วนตำบลบึงเกลือ กองคลัง</w:t>
      </w:r>
    </w:p>
    <w:p w14:paraId="6DC1E65D" w14:textId="049894BB" w:rsidR="005474B3" w:rsidRPr="00A2204B" w:rsidRDefault="005474B3" w:rsidP="00E6358D">
      <w:p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sz w:val="32"/>
          <w:szCs w:val="32"/>
        </w:rPr>
        <w:t xml:space="preserve"> </w:t>
      </w:r>
      <w:r w:rsidR="004E6425" w:rsidRPr="00A2204B">
        <w:rPr>
          <w:rFonts w:ascii="TH SarabunPSK" w:hAnsi="TH SarabunPSK" w:cs="TH SarabunPSK"/>
          <w:sz w:val="32"/>
          <w:szCs w:val="32"/>
        </w:rPr>
        <w:t xml:space="preserve">   </w:t>
      </w:r>
      <w:r w:rsidRPr="00A2204B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แบ่งออกเป็น </w:t>
      </w:r>
      <w:r w:rsidRPr="00A2204B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2 </w:t>
      </w:r>
      <w:r w:rsidRPr="00A2204B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ฝ่าย</w:t>
      </w:r>
    </w:p>
    <w:p w14:paraId="3E4F55C7" w14:textId="35E402AA" w:rsidR="004E6425" w:rsidRPr="00A2204B" w:rsidRDefault="004E6425" w:rsidP="004E6425">
      <w:pPr>
        <w:pStyle w:val="a6"/>
        <w:numPr>
          <w:ilvl w:val="0"/>
          <w:numId w:val="2"/>
        </w:num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ฝ่ายการเงิน</w:t>
      </w:r>
    </w:p>
    <w:p w14:paraId="304A852E" w14:textId="4C83DD30" w:rsidR="004E6425" w:rsidRPr="00A2204B" w:rsidRDefault="004E6425" w:rsidP="004E6425">
      <w:pPr>
        <w:pStyle w:val="a6"/>
        <w:numPr>
          <w:ilvl w:val="0"/>
          <w:numId w:val="2"/>
        </w:numPr>
        <w:ind w:right="-589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ฝ่ายพัฒนาและจัดเก็บรายได้</w:t>
      </w:r>
    </w:p>
    <w:p w14:paraId="79C94BF5" w14:textId="607E8B21" w:rsidR="004E6425" w:rsidRPr="00A2204B" w:rsidRDefault="004E6425" w:rsidP="004E6425">
      <w:pPr>
        <w:pStyle w:val="a6"/>
        <w:ind w:left="1080" w:right="-589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ฝ่ายการเงิน รับผิดชอบด้านการเงินและงานบัญชี ดังน</w:t>
      </w:r>
      <w:r w:rsidRPr="00A220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ี้</w:t>
      </w:r>
    </w:p>
    <w:p w14:paraId="26CD1242" w14:textId="63800ABC" w:rsidR="004E6425" w:rsidRPr="00A2204B" w:rsidRDefault="004E6425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  <w:t>1. วิเคราะห์งบการเงินและบัญชี</w:t>
      </w:r>
    </w:p>
    <w:p w14:paraId="4228B207" w14:textId="63A7DA7F" w:rsidR="004E6425" w:rsidRPr="00A2204B" w:rsidRDefault="004E6425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</w:rPr>
        <w:tab/>
        <w:t xml:space="preserve">2.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ควบคุมการตรวจสอบการรับเงินทุกประเภทให้ถูกต้องตามบัญญัติงบประมาณรายจ่าย และระเบียบหนังสือสั่งการที่เกี่ยวข้อง</w:t>
      </w:r>
    </w:p>
    <w:p w14:paraId="397618C6" w14:textId="4F68C25B" w:rsidR="004E6425" w:rsidRPr="00A2204B" w:rsidRDefault="004E6425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</w:rPr>
        <w:lastRenderedPageBreak/>
        <w:tab/>
        <w:t xml:space="preserve">3.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ควบคุมการตรวจสอบการเบิกจ่ายเงินทุกประเภทให้ถูกต้องตามข้อบัญญัติงบประมาณรายจ่ายและระเบียบหนังสือสั่งการที่เกี่ยวข้องให้เป็นไปตามหมวด แผนงาน</w:t>
      </w:r>
    </w:p>
    <w:p w14:paraId="00F50C68" w14:textId="7C9FAC28" w:rsidR="004E6425" w:rsidRPr="00A2204B" w:rsidRDefault="004E6425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4.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ตรวจสอบการจัดทำรายงานต่าง ๆ ให้ถูกต้องครบถ้วนตรงตามกำหนดเวลาเป็นไปตามระเบียบที่กำหนด เช่น </w:t>
      </w:r>
      <w:proofErr w:type="gramStart"/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งบทดลองประจำเดือน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,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สถิติการคลัง</w:t>
      </w:r>
      <w:proofErr w:type="gramEnd"/>
      <w:r w:rsidRPr="00A2204B">
        <w:rPr>
          <w:rFonts w:ascii="TH SarabunPSK" w:hAnsi="TH SarabunPSK" w:cs="TH SarabunPSK"/>
          <w:color w:val="000000"/>
          <w:sz w:val="32"/>
          <w:szCs w:val="32"/>
        </w:rPr>
        <w:t>,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รายรับรายจ่าย เสนอปลัดองค์การบริหารส่วนตำบลบึงเกลือ เพื่อนำเสนอให้ผู้บริหารทราบ</w:t>
      </w:r>
    </w:p>
    <w:p w14:paraId="55ECDA87" w14:textId="77777777" w:rsidR="004E6425" w:rsidRPr="00A2204B" w:rsidRDefault="004E6425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5.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ควบคุมการจัดทำบัญชีโดยระบบคอมพิวเตอร์ (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e-</w:t>
      </w:r>
      <w:proofErr w:type="spellStart"/>
      <w:r w:rsidRPr="00A2204B">
        <w:rPr>
          <w:rFonts w:ascii="TH SarabunPSK" w:hAnsi="TH SarabunPSK" w:cs="TH SarabunPSK"/>
          <w:color w:val="000000"/>
          <w:sz w:val="32"/>
          <w:szCs w:val="32"/>
        </w:rPr>
        <w:t>laas</w:t>
      </w:r>
      <w:proofErr w:type="spellEnd"/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ให้ถูกต้องเป็นไปตามระเบียบ ด้านระบบ คือระบบงบประมาณ ระบบรายรับ ระบบรายจ่าย ระบบบัญชี ให้ตรงกับการลงบัญชีด้วยด้วยระบบมือ</w:t>
      </w:r>
      <w:r w:rsidRPr="00A2204B">
        <w:rPr>
          <w:rFonts w:ascii="TH SarabunPSK" w:hAnsi="TH SarabunPSK" w:cs="TH SarabunPSK"/>
        </w:rPr>
        <w:t xml:space="preserve"> </w:t>
      </w:r>
    </w:p>
    <w:p w14:paraId="149C6F46" w14:textId="7FA3D123" w:rsidR="004E6425" w:rsidRPr="00A2204B" w:rsidRDefault="004E6425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6.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ตรวจสอบทะเบียนเงินยืม และเร่งรัดให้ส่งใช้เงินยืมภายในกำหนด</w:t>
      </w:r>
    </w:p>
    <w:p w14:paraId="71C6B8D7" w14:textId="39EAE4DE" w:rsidR="00DB3CA0" w:rsidRPr="00A2204B" w:rsidRDefault="00DB3CA0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7.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จัดทำรายงานเงินสะสมและเงินทุนสำรองเงินสะสม ณ วันสิ้นเดือนมีนาคม และกันยายน ตามแบบรายงานที่กรมส่งเสริมการปกครองส่วนท้องถิ่นกำหนดส่งให้สำนักงานส่งเสริมการปกครองส่วนท้องถิ่นจังหวัดตรวจสอบ แล้วรายงานให้ผู้ว่าราชการจังหวัดทราบภายในเดือนเมษายน และตุลาคมของทุกปี</w:t>
      </w:r>
    </w:p>
    <w:p w14:paraId="035AE335" w14:textId="6311A322" w:rsidR="006B239B" w:rsidRPr="00A2204B" w:rsidRDefault="006B239B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8.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ควบคุมการตรวจสอบการเบิกจ่ายเงินในระบบ 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GFMIS</w:t>
      </w:r>
    </w:p>
    <w:p w14:paraId="36AC2898" w14:textId="53B1C227" w:rsidR="006B239B" w:rsidRPr="00A2204B" w:rsidRDefault="006B239B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9.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จัดทำงบแสดงฐานะการเงินและงบอื่น ๆ ตามแบบที่กรมส่งเสริมการปกครองส่วนท้องถิ่นกำหนดเพื่อส่งให้สำนักงานตรวจเงินแผ่นดินภูมิภาคตรวจสอบและส่งสำเนาให้อำเภอ</w:t>
      </w:r>
    </w:p>
    <w:p w14:paraId="65723239" w14:textId="55DBC7FC" w:rsidR="006B239B" w:rsidRPr="00A2204B" w:rsidRDefault="006B239B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10.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รายงานแสดงผลการดำเนินงานตามที่กรมส่งเสริมการปกครองส่วนท้องถิ่นกำหนดเพื่อนำเสนอผู้บริหารและประกาศสำเนารายงานโดยเปิดเผยให้ประชาชนทราบทุกสามเดือน</w:t>
      </w:r>
    </w:p>
    <w:p w14:paraId="6B93FC17" w14:textId="6DA1E403" w:rsidR="006B239B" w:rsidRPr="00A2204B" w:rsidRDefault="006B239B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11.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รายงานสถานะการเงินประจำวันตามแบบที่กรมส่งเสริมการปกครองส่วนท้องถิ่นกำหนดเป็นประจำทุกวันที่มีการรับจ่าย</w:t>
      </w:r>
    </w:p>
    <w:p w14:paraId="76B527F8" w14:textId="64F1E10D" w:rsidR="006B239B" w:rsidRPr="00A2204B" w:rsidRDefault="006B239B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12.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จัดทำแผนการใช้เงินตามระเบียบการเบิกจ่ายเงิน</w:t>
      </w:r>
    </w:p>
    <w:p w14:paraId="2E53A822" w14:textId="3213E1F5" w:rsidR="006B239B" w:rsidRPr="00A2204B" w:rsidRDefault="006B239B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13.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ตรวจสอบฎีกาเบิกจ่ายเงินตามงบประมาณและนอกงบประมาณ</w:t>
      </w:r>
    </w:p>
    <w:p w14:paraId="3FD04168" w14:textId="311A3BBB" w:rsidR="006B239B" w:rsidRPr="00A2204B" w:rsidRDefault="006B239B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14.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จัดทำรายงานจัดทำเช็คและเขียนเช็คเสนอผู้บังคับบัญชาอนุมัติ</w:t>
      </w:r>
    </w:p>
    <w:p w14:paraId="567236F2" w14:textId="01FC6675" w:rsidR="006B239B" w:rsidRPr="00A2204B" w:rsidRDefault="006B239B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15.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จ่ายเงินให้แก่เจ้าหนี้ตามรายงานการจัดทำเช็คพร้อมทั้งตรวจสอบใบสำคัญการรับเงิน</w:t>
      </w:r>
    </w:p>
    <w:p w14:paraId="4AF339DF" w14:textId="15B5D426" w:rsidR="006B239B" w:rsidRPr="00A2204B" w:rsidRDefault="006B239B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16.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จัดทำสมุดเงินสดรับและใบผ่านรายการบัญชีมาตรฐาน 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1</w:t>
      </w:r>
    </w:p>
    <w:p w14:paraId="7B9875F1" w14:textId="196C3FBC" w:rsidR="006B239B" w:rsidRPr="00A2204B" w:rsidRDefault="006B239B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17.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จัดทำบัญชีแยกประเภท</w:t>
      </w:r>
    </w:p>
    <w:p w14:paraId="68D5D1A5" w14:textId="1ED2A63E" w:rsidR="006B239B" w:rsidRPr="00A2204B" w:rsidRDefault="006B239B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18.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จัดทำรายงานประจำเดือน – ประจำปีเสนอผู้บังคับบัญชาตามกำหนดเวลา</w:t>
      </w:r>
    </w:p>
    <w:p w14:paraId="1240658E" w14:textId="72726D12" w:rsidR="006B239B" w:rsidRPr="00A2204B" w:rsidRDefault="006B239B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19.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</w:t>
      </w:r>
      <w:r w:rsidR="00CB31A0" w:rsidRPr="00A2204B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งบกระทบยอดเงินฝากธนาคารทุกเดือน</w:t>
      </w:r>
    </w:p>
    <w:p w14:paraId="2ACF3796" w14:textId="3F6EF1F9" w:rsidR="00CB31A0" w:rsidRPr="00A2204B" w:rsidRDefault="00CB31A0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20.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จัดทำบัญชีการจ่ายเงินเดือน ค่าจ้าง ค่าตอบแทน ประจำเดือน</w:t>
      </w:r>
    </w:p>
    <w:p w14:paraId="1E45C3D0" w14:textId="673D7277" w:rsidR="00CB31A0" w:rsidRPr="00A2204B" w:rsidRDefault="00CB31A0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21.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จัดทำทะเบียนรายจ่ายตามงบประมาณและทะเบียนเงินนอกงบประมาณ</w:t>
      </w:r>
    </w:p>
    <w:p w14:paraId="3B5D2A9B" w14:textId="5A397675" w:rsidR="00CB31A0" w:rsidRPr="00A2204B" w:rsidRDefault="00CB31A0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22.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จัดทำสมุดเงินสดจ่ายและใบผ่านรายการบัญชีมาตรฐาน 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2</w:t>
      </w:r>
    </w:p>
    <w:p w14:paraId="69825326" w14:textId="4F357AF9" w:rsidR="00CB31A0" w:rsidRPr="00A2204B" w:rsidRDefault="00CB31A0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23.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จัดเก็บฎีกาและตรวจสอบฎีกาที่เบิกจ่ายแล้วให้ถูกต้องครบถ้วน</w:t>
      </w:r>
    </w:p>
    <w:p w14:paraId="51BB7B79" w14:textId="75953A79" w:rsidR="00CB31A0" w:rsidRPr="00A2204B" w:rsidRDefault="00CB31A0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24.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จัดทำเอกสารเกี่ยวกับการนำส่งเงินประกันสังคม</w:t>
      </w:r>
    </w:p>
    <w:p w14:paraId="78F11DC1" w14:textId="071237C3" w:rsidR="00CB31A0" w:rsidRPr="00A2204B" w:rsidRDefault="00CB31A0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25.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จัดทำเอกสารเกี่ยวกับภาษีหัก ณ ที่จ่าย ส่งสรรพากรประจำเดือน</w:t>
      </w:r>
    </w:p>
    <w:p w14:paraId="60F1D5C8" w14:textId="1489D147" w:rsidR="00CB31A0" w:rsidRPr="00A2204B" w:rsidRDefault="00CB31A0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26.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ปฏิบัติงานอื่นตามที่ผู้บังคับบัญชามอบหมาย</w:t>
      </w:r>
    </w:p>
    <w:p w14:paraId="062E5894" w14:textId="0BB01B60" w:rsidR="00CB31A0" w:rsidRPr="00A2204B" w:rsidRDefault="00CB31A0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27.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จัดทำใบผ่านรายการบัญชีมาตรฐาน 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3</w:t>
      </w:r>
    </w:p>
    <w:p w14:paraId="7E16D78F" w14:textId="5868F8F8" w:rsidR="00CB31A0" w:rsidRPr="00A2204B" w:rsidRDefault="00CB31A0" w:rsidP="004E6425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</w:rPr>
        <w:tab/>
        <w:t xml:space="preserve">28.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จัดทำทะเบียนรายรับ</w:t>
      </w:r>
    </w:p>
    <w:p w14:paraId="4E241D95" w14:textId="4964BD49" w:rsidR="00114D7F" w:rsidRPr="00A2204B" w:rsidRDefault="00114D7F" w:rsidP="004E6425">
      <w:pPr>
        <w:ind w:right="-589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พนักงานตามภารกิจ</w:t>
      </w:r>
    </w:p>
    <w:p w14:paraId="38BE72D6" w14:textId="69E1A327" w:rsidR="00114D7F" w:rsidRPr="00A2204B" w:rsidRDefault="00114D7F" w:rsidP="00114D7F">
      <w:pPr>
        <w:ind w:left="720"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ลงรับฎีกาเบิกจ่ายเงินของทุกอย่าง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2.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จัดทำหนังสือรับรองเงินเดือนของผู้บริหาร พนักงาน และพนักงานจ้าง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3.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ตรวจสอบแฟ้มเอกสารของกองคลัง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4.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ลงรับหนังสือราชการ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5.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จัดพิมพ์หนังสือราชการ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6.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ปฏิบัติงานอื่นตามที่ผู้บังคับบัญชามอบหมาย</w:t>
      </w:r>
    </w:p>
    <w:p w14:paraId="3043EA85" w14:textId="103D09FB" w:rsidR="00114D7F" w:rsidRPr="00A2204B" w:rsidRDefault="00114D7F" w:rsidP="00114D7F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ฝ่ายพัฒนาและจัดเก็บรายได้</w:t>
      </w: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แบ่งออกเป็นงานพัฒนาและจัดเก็บรายได้และงานทะเบียนทรัพย์สินและพัสดุ</w:t>
      </w:r>
    </w:p>
    <w:p w14:paraId="10B48A80" w14:textId="1042297C" w:rsidR="00114D7F" w:rsidRPr="00A2204B" w:rsidRDefault="00114D7F" w:rsidP="00114D7F">
      <w:pPr>
        <w:ind w:left="720"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ลงรับฎีกาเบิกจ่ายเงินของทุกกอง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2.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</w:t>
      </w:r>
      <w:r w:rsidR="002F4ABD" w:rsidRPr="00A2204B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หนังสือรับรองเงินเดือนของผู้บริหาร พนักงาน และพนักงานจ้าง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3.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ตรวจสอบแฟ้มเอกสารของกองคลัง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4.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ลงรับหนังสือราชการ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5.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จัดพิมพ์หนังสือราชการ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6.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ปฏิบัติงานอื่นตามที่ผู้บังคับบัญชามอบหมาย</w:t>
      </w:r>
    </w:p>
    <w:p w14:paraId="553E33F7" w14:textId="3D87F790" w:rsidR="002F4ABD" w:rsidRPr="00A2204B" w:rsidRDefault="002F4ABD" w:rsidP="002F4AB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ฝ่ายพัฒนาและจัดเก็บรายได้</w:t>
      </w: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แบ่งออกเป็นงานพัฒนาและจัดเก็บรายได้และงานทะเบียนทรัพย์สินและพัสดุ</w:t>
      </w:r>
    </w:p>
    <w:p w14:paraId="2431299A" w14:textId="6E969521" w:rsidR="002F4ABD" w:rsidRPr="00A2204B" w:rsidRDefault="002F4ABD" w:rsidP="002F4AB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วิเคราะห์งานจัดเก็บรายได้ประจำปี และเสนอแนะปรับปรุงการจัดเก็บรายได้ขององค์การบริหารส่วนตำบล</w:t>
      </w:r>
    </w:p>
    <w:p w14:paraId="21E3F7FE" w14:textId="50EBA32C" w:rsidR="002F4ABD" w:rsidRPr="00A2204B" w:rsidRDefault="002F4ABD" w:rsidP="002F4AB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งานพิจารณาปรับปรุงหลักเกณฑ์การประเมิน และกำหนดค่ารายปีของภาษีโรงเรือนและที่ดิน</w:t>
      </w:r>
    </w:p>
    <w:p w14:paraId="7ADFA094" w14:textId="535B1D01" w:rsidR="002F4ABD" w:rsidRPr="00A2204B" w:rsidRDefault="002F4ABD" w:rsidP="002F4AB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งานวางแผนและจัดเก็บรายได้ และการแก้ไขปัญหาและอุปสรรคในการจัดเก็บรายได้</w:t>
      </w:r>
    </w:p>
    <w:p w14:paraId="69749FC1" w14:textId="0FE15625" w:rsidR="002F4ABD" w:rsidRPr="00A2204B" w:rsidRDefault="002F4ABD" w:rsidP="002F4AB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EA6999" w:rsidRPr="00A2204B">
        <w:rPr>
          <w:rFonts w:ascii="TH SarabunPSK" w:hAnsi="TH SarabunPSK" w:cs="TH SarabunPSK"/>
          <w:color w:val="000000"/>
          <w:sz w:val="32"/>
          <w:szCs w:val="32"/>
        </w:rPr>
        <w:t xml:space="preserve">4. </w:t>
      </w:r>
      <w:r w:rsidR="00EA6999" w:rsidRPr="00A2204B">
        <w:rPr>
          <w:rFonts w:ascii="TH SarabunPSK" w:hAnsi="TH SarabunPSK" w:cs="TH SarabunPSK"/>
          <w:color w:val="000000"/>
          <w:sz w:val="32"/>
          <w:szCs w:val="32"/>
          <w:cs/>
        </w:rPr>
        <w:t>งานวางแผนและโครงการที่เกี่ยวกับการจัดหารายได้ขององค์การบริหารส่วนตำบล</w:t>
      </w:r>
    </w:p>
    <w:p w14:paraId="52B27B45" w14:textId="69E56074" w:rsidR="00EA6999" w:rsidRPr="00A2204B" w:rsidRDefault="00EA6999" w:rsidP="002F4AB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5.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ควบคุมดูแลการดำเนินการให้มีการชำระภาษีและค่าธรรมเนียมต่าง ๆ อย่างทั่วถึง เพื่อให้สามารถเก็บรายได้ ตามเป้าหมายที่ตั้งไว้อย่างมีประสิทธิภาพ</w:t>
      </w:r>
    </w:p>
    <w:p w14:paraId="1FB24318" w14:textId="7649F3F3" w:rsidR="00EA6999" w:rsidRPr="00A2204B" w:rsidRDefault="00EA6999" w:rsidP="002F4AB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6.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ควบคุมการรับเงินทุกประเภทให้เป็นไปตามข้อบัญญัติงบประมาณรายจ่าย และระเบียบหนังสือสั่งการที่เกี่ยวข้อง พร้อมทั้งควบคุมการตรวจสอบแหล่งที่มาของรายได้ พร้อมทั้งเร่งรัดการจัดเก็บให้เป็นไปตามเป้าหมาย</w:t>
      </w:r>
    </w:p>
    <w:p w14:paraId="0E20A80B" w14:textId="511AD3FB" w:rsidR="00EA6999" w:rsidRPr="00A2204B" w:rsidRDefault="00EA6999" w:rsidP="002F4AB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7.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ตรวจสอบและรับเงินตามใบนำส่งประจำวันให้ถูกต้อง และนำเงินฝากธนาคารทุกวันทำการพร้อมทั้งตรวจสอบใบสำคัญ สรุปใบนำส่ง</w:t>
      </w:r>
    </w:p>
    <w:p w14:paraId="0D431ABB" w14:textId="0D4C6547" w:rsidR="00EA6999" w:rsidRPr="00A2204B" w:rsidRDefault="00EA6999" w:rsidP="002F4AB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8.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ควบคุมการจัดเก็บใบเสร็จรับเงินและเอกสารรับเงินที่ใช้แล้ว และใช้ปัจจุบัน</w:t>
      </w:r>
    </w:p>
    <w:p w14:paraId="46D6141B" w14:textId="38F1198C" w:rsidR="00EA6999" w:rsidRPr="00A2204B" w:rsidRDefault="00EA6999" w:rsidP="002F4AB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9.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ควบคุมและรับผิดชอบตรวจสอบงานผลประโยชน์และงานแผนที่ภาษี</w:t>
      </w:r>
    </w:p>
    <w:p w14:paraId="146DECD9" w14:textId="785215DA" w:rsidR="00DC6E17" w:rsidRPr="00A2204B" w:rsidRDefault="00DC6E17" w:rsidP="002F4AB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10.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จัดทำใบนำส่งเงินประจำวันในส่วนที่รับผิดชอบ</w:t>
      </w:r>
    </w:p>
    <w:p w14:paraId="001D4DAD" w14:textId="1DD3E438" w:rsidR="00DC6E17" w:rsidRPr="00A2204B" w:rsidRDefault="00DC6E17" w:rsidP="002F4AB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11.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รับผิดชอบการรับเงินอุดหนุนทุกประเภทจากจังหวัด และหน่วยงานที่เกี่ยวข้อง</w:t>
      </w:r>
    </w:p>
    <w:p w14:paraId="2BF8FF15" w14:textId="13F6510D" w:rsidR="00DC6E17" w:rsidRPr="00A2204B" w:rsidRDefault="00DC6E17" w:rsidP="002F4AB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12.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จัดทำและบันทึกรายรับเงินสดตลอดจนบันทึกรายการต่าง ๆ ที่เกี่ยวข้องด้วยระบบคอมพิวเตอร์ตามที่กรมส่งเสริม ฯ กำหนด</w:t>
      </w:r>
    </w:p>
    <w:p w14:paraId="6B9011D9" w14:textId="47A305F4" w:rsidR="00DC6E17" w:rsidRPr="00A2204B" w:rsidRDefault="00DC6E17" w:rsidP="002F4AB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13.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รับผิดชอบควบคุมตรวจสอบการเก็บค่าธรรมเนียมขยะมูลฝอยให้ถูกต้องตามทะเบียนคุมผู้ชำระให้เป็นปัจจุบัน</w:t>
      </w:r>
    </w:p>
    <w:p w14:paraId="54283615" w14:textId="618CED55" w:rsidR="00DC6E17" w:rsidRPr="00A2204B" w:rsidRDefault="00DC6E17" w:rsidP="002F4AB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14.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ติดต่อคัดลอกข้อมูลที่ดินจากสำนักงานที่ดิน</w:t>
      </w:r>
    </w:p>
    <w:p w14:paraId="493348B7" w14:textId="7679D2DB" w:rsidR="00DC6E17" w:rsidRPr="00A2204B" w:rsidRDefault="00DC6E17" w:rsidP="002F4ABD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15.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จัดทำและปรับปรุงทะเบียนทรัพย์สิน (ผท.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4)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และทะเบียนคุมผู้ช าระภาษี (ผท.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5)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ให้ถูกต้องและเป็นปัจจุบัน</w:t>
      </w:r>
    </w:p>
    <w:p w14:paraId="3A9B1ADD" w14:textId="319A8357" w:rsidR="00DC6E17" w:rsidRDefault="00DC6E17" w:rsidP="00DC6E17">
      <w:pPr>
        <w:ind w:left="720"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</w:rPr>
        <w:t>16.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จัดทำรายงานต่าง ๆ เกี่ยวกับงานแผนที่ภาษีและทะเบียนทรัพย์สินส่งจังหวัดและกรมส่งเสริม ฯ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>17.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ปฏิบัติงานอื่นตามที่ผู้บังคับบัญชามอบหมาย</w:t>
      </w:r>
    </w:p>
    <w:p w14:paraId="0FAD7F78" w14:textId="77777777" w:rsidR="00A2204B" w:rsidRPr="00A2204B" w:rsidRDefault="00A2204B" w:rsidP="00DC6E17">
      <w:pPr>
        <w:ind w:left="720" w:right="-589"/>
        <w:rPr>
          <w:rFonts w:ascii="TH SarabunPSK" w:hAnsi="TH SarabunPSK" w:cs="TH SarabunPSK"/>
          <w:color w:val="000000"/>
          <w:sz w:val="32"/>
          <w:szCs w:val="32"/>
        </w:rPr>
      </w:pPr>
    </w:p>
    <w:p w14:paraId="04C0622C" w14:textId="70F4B978" w:rsidR="00DC6E17" w:rsidRPr="00A2204B" w:rsidRDefault="00DC6E17" w:rsidP="00DC6E17">
      <w:pPr>
        <w:ind w:right="-589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>พนักงานจ้างตามภารกิจ</w:t>
      </w:r>
    </w:p>
    <w:p w14:paraId="777C2AE0" w14:textId="66C3AA19" w:rsidR="00DC6E17" w:rsidRPr="00A2204B" w:rsidRDefault="00DC6E17" w:rsidP="00DC6E17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จัดทำทะเบียนคุมผู้ชำระค่าธรรมเนียมขยะมูลฝอยให้ครบถ้วนเป็นปัจจุบัน</w:t>
      </w:r>
    </w:p>
    <w:p w14:paraId="7B615EF7" w14:textId="3359EE0D" w:rsidR="00DC6E17" w:rsidRPr="00A2204B" w:rsidRDefault="00DC6E17" w:rsidP="00DC6E17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เก็บค่าธรรมเนียมขยะมูลฝอยให้ครบถ้วนเป็นปัจจุบันพร้อมทั้งสำรวจผู้ที่อยู่ในข่ายต้องชำระค่าธรรมเนียมให้ชำระค่าธรรมเนียม</w:t>
      </w:r>
    </w:p>
    <w:p w14:paraId="1C0E4111" w14:textId="63733889" w:rsidR="00DC6E17" w:rsidRPr="00A2204B" w:rsidRDefault="00DC6E17" w:rsidP="00DC6E17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สำรวจแหล่งรายได้ภาษีโรงเรือนและที่ดิน ภาษีบำรุงท้องที่ ภาษีป้าย</w:t>
      </w:r>
    </w:p>
    <w:p w14:paraId="564CB915" w14:textId="60655CD6" w:rsidR="00DC6E17" w:rsidRPr="00A2204B" w:rsidRDefault="00DC6E17" w:rsidP="00DC6E17">
      <w:pPr>
        <w:ind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4.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จัดเตรียมเอกสารยื่นแบบแสดงรายการเพื่อชำระภาษีโรงเรือนและที่ดิน ภาษีบำรุงท้องที่ ภาษีป้าย และแบบพิมพ์ต่าง ๆ ที่เกี่ยวข้องในการจัดเก็บภาษี</w:t>
      </w:r>
    </w:p>
    <w:p w14:paraId="2BA777F4" w14:textId="11B0FF5D" w:rsidR="00DC6E17" w:rsidRPr="00A2204B" w:rsidRDefault="00DC6E17" w:rsidP="00DC6E17">
      <w:pPr>
        <w:ind w:left="720"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5.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บันทึกทะเบียนคุมผู้มาชำระภาษีโรงเรือนและที่ดิน ภาษีบำรุงท้องที่ ภาษีป้ายให้เป็นปัจจุบัน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6.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ปฏิบัติงานอื่นตามที่ผู้บังคับบัญชามอบหมาย</w:t>
      </w:r>
    </w:p>
    <w:p w14:paraId="4E415732" w14:textId="5B9B1B11" w:rsidR="00DC6E17" w:rsidRPr="00A2204B" w:rsidRDefault="00DC6E17" w:rsidP="00DC6E17">
      <w:pPr>
        <w:ind w:right="-589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งานพัสดุและทรัพย์สิน</w:t>
      </w:r>
    </w:p>
    <w:p w14:paraId="686A4858" w14:textId="418F6D6C" w:rsidR="0083218D" w:rsidRPr="00A2204B" w:rsidRDefault="0083218D" w:rsidP="00DC6E17">
      <w:pPr>
        <w:ind w:right="-589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รับผิดชอบและดำเนินการจัดซื้อ-จัดจ้างซ่อมแซมและบำรุงรักษาทรัพย์สินตลอดจนการจำหน่ายทรัพย์สิน และดำเนินการอื่น ๆ ที่เกี่ยวข้องให้ถูกต้องตามระเบียบและหนังสือสั่งการที่กำหนด</w:t>
      </w:r>
    </w:p>
    <w:p w14:paraId="3665A572" w14:textId="3DC2400F" w:rsidR="0083218D" w:rsidRPr="00A2204B" w:rsidRDefault="0083218D" w:rsidP="00DC6E17">
      <w:pPr>
        <w:ind w:right="-589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รับผิดชอบในการจัดทำแผนจัดหาพัสดุ และแผนการปฏิบัติการจัดซื้อ-จัดจ้างให้ถูกต้องพร้อมทั้งรายงานส่งให้สำนักงานตรวจเงินแผ่นดินตามกำหนดเวลา</w:t>
      </w:r>
    </w:p>
    <w:p w14:paraId="60205D8F" w14:textId="1920D87C" w:rsidR="0083218D" w:rsidRPr="00A2204B" w:rsidRDefault="0083218D" w:rsidP="00DC6E17">
      <w:pPr>
        <w:ind w:right="-589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จัดทำรายงานเกี่ยวกับการปฏิบัติตามพระราชบัญญัติข้อมูลข่าวสารทางราชการ (แบบ </w:t>
      </w:r>
      <w:proofErr w:type="spellStart"/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สขร</w:t>
      </w:r>
      <w:proofErr w:type="spellEnd"/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ส่งอำเภอทุกเดือน</w:t>
      </w:r>
    </w:p>
    <w:p w14:paraId="1C1DD308" w14:textId="5772CE8D" w:rsidR="0083218D" w:rsidRPr="00A2204B" w:rsidRDefault="0083218D" w:rsidP="0083218D">
      <w:pPr>
        <w:ind w:left="720" w:right="-589"/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4.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จัดทำทะเบียนทรัพย์สินและออกเลขพัสดุให้ถูกต้องเป็นปัจจุบัน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5.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จัดทำทะเบียนเงินประกันสัญญาพร้อมทั้งตรวจสอบกำหนดคืนหลักประกันสัญญาให้เป็นปัจจุบัน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6.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จัดทำรายละเอียดทรัพย์สินประจำปี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7. </w:t>
      </w:r>
      <w:r w:rsidRPr="00A2204B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จัดทำและบันทึกการดำเนินการจัดซื้อ-จัดจ้าง ด้วยระบบบัญชีคอมพิวเตอร์ตามที่กรมส่งเสริม ฯ กำหนด</w:t>
      </w:r>
    </w:p>
    <w:p w14:paraId="6A6AD16F" w14:textId="66DCC6D8" w:rsidR="00221077" w:rsidRPr="00A2204B" w:rsidRDefault="00221077" w:rsidP="00455641">
      <w:pPr>
        <w:ind w:firstLine="720"/>
        <w:rPr>
          <w:rFonts w:ascii="TH SarabunPSK" w:hAnsi="TH SarabunPSK" w:cs="TH SarabunPSK"/>
          <w:sz w:val="32"/>
          <w:szCs w:val="32"/>
        </w:rPr>
      </w:pPr>
      <w:r w:rsidRPr="00A2204B">
        <w:rPr>
          <w:rFonts w:ascii="TH SarabunPSK" w:hAnsi="TH SarabunPSK" w:cs="TH SarabunPSK"/>
          <w:spacing w:val="-8"/>
          <w:sz w:val="32"/>
          <w:szCs w:val="32"/>
        </w:rPr>
        <w:t xml:space="preserve">8. </w:t>
      </w:r>
      <w:r w:rsidRPr="00A2204B">
        <w:rPr>
          <w:rFonts w:ascii="TH SarabunPSK" w:hAnsi="TH SarabunPSK" w:cs="TH SarabunPSK"/>
          <w:spacing w:val="-8"/>
          <w:sz w:val="32"/>
          <w:szCs w:val="32"/>
          <w:cs/>
        </w:rPr>
        <w:t>จัดท</w:t>
      </w:r>
      <w:r w:rsidR="00652ED1" w:rsidRPr="00A2204B">
        <w:rPr>
          <w:rFonts w:ascii="TH SarabunPSK" w:hAnsi="TH SarabunPSK" w:cs="TH SarabunPSK"/>
          <w:spacing w:val="-8"/>
          <w:sz w:val="32"/>
          <w:szCs w:val="32"/>
          <w:cs/>
        </w:rPr>
        <w:t>ำ</w:t>
      </w:r>
      <w:r w:rsidRPr="00A2204B">
        <w:rPr>
          <w:rFonts w:ascii="TH SarabunPSK" w:hAnsi="TH SarabunPSK" w:cs="TH SarabunPSK"/>
          <w:spacing w:val="-8"/>
          <w:sz w:val="32"/>
          <w:szCs w:val="32"/>
          <w:cs/>
        </w:rPr>
        <w:t>และบันทึกการด</w:t>
      </w:r>
      <w:r w:rsidR="00652ED1" w:rsidRPr="00A2204B">
        <w:rPr>
          <w:rFonts w:ascii="TH SarabunPSK" w:hAnsi="TH SarabunPSK" w:cs="TH SarabunPSK"/>
          <w:spacing w:val="-8"/>
          <w:sz w:val="32"/>
          <w:szCs w:val="32"/>
          <w:cs/>
        </w:rPr>
        <w:t>ำ</w:t>
      </w:r>
      <w:r w:rsidRPr="00A2204B">
        <w:rPr>
          <w:rFonts w:ascii="TH SarabunPSK" w:hAnsi="TH SarabunPSK" w:cs="TH SarabunPSK"/>
          <w:spacing w:val="-8"/>
          <w:sz w:val="32"/>
          <w:szCs w:val="32"/>
          <w:cs/>
        </w:rPr>
        <w:t>เนินการจัดซื้อ-จัดจ้างภาครัฐด้วยอิเล็กทรอนิกส์ (</w:t>
      </w:r>
      <w:r w:rsidRPr="00A2204B">
        <w:rPr>
          <w:rFonts w:ascii="TH SarabunPSK" w:hAnsi="TH SarabunPSK" w:cs="TH SarabunPSK"/>
          <w:spacing w:val="-8"/>
          <w:sz w:val="32"/>
          <w:szCs w:val="32"/>
        </w:rPr>
        <w:t>Electronic Government</w:t>
      </w:r>
      <w:r w:rsidR="00652ED1" w:rsidRPr="00A2204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652ED1" w:rsidRPr="00A2204B">
        <w:rPr>
          <w:rFonts w:ascii="TH SarabunPSK" w:hAnsi="TH SarabunPSK" w:cs="TH SarabunPSK"/>
          <w:sz w:val="32"/>
          <w:szCs w:val="32"/>
        </w:rPr>
        <w:t>Procure</w:t>
      </w:r>
      <w:r w:rsidR="00455641" w:rsidRPr="00A2204B">
        <w:rPr>
          <w:rFonts w:ascii="TH SarabunPSK" w:hAnsi="TH SarabunPSK" w:cs="TH SarabunPSK"/>
          <w:sz w:val="32"/>
          <w:szCs w:val="32"/>
        </w:rPr>
        <w:t>ment :</w:t>
      </w:r>
      <w:proofErr w:type="gramEnd"/>
      <w:r w:rsidR="00455641" w:rsidRPr="00A2204B">
        <w:rPr>
          <w:rFonts w:ascii="TH SarabunPSK" w:hAnsi="TH SarabunPSK" w:cs="TH SarabunPSK"/>
          <w:sz w:val="32"/>
          <w:szCs w:val="32"/>
        </w:rPr>
        <w:t xml:space="preserve"> e-GP)</w:t>
      </w:r>
    </w:p>
    <w:p w14:paraId="31E0E5B4" w14:textId="04112E9A" w:rsidR="004E6425" w:rsidRPr="00A2204B" w:rsidRDefault="004E6425" w:rsidP="004E6425">
      <w:pPr>
        <w:rPr>
          <w:rFonts w:ascii="TH SarabunPSK" w:hAnsi="TH SarabunPSK" w:cs="TH SarabunPSK"/>
        </w:rPr>
      </w:pPr>
      <w:r w:rsidRPr="00A2204B">
        <w:rPr>
          <w:rFonts w:ascii="TH SarabunPSK" w:hAnsi="TH SarabunPSK" w:cs="TH SarabunPSK"/>
          <w:cs/>
        </w:rPr>
        <w:tab/>
      </w:r>
      <w:r w:rsidR="00455641" w:rsidRPr="00A2204B">
        <w:rPr>
          <w:rFonts w:ascii="TH SarabunPSK" w:hAnsi="TH SarabunPSK" w:cs="TH SarabunPSK"/>
          <w:color w:val="000000"/>
          <w:sz w:val="32"/>
          <w:szCs w:val="32"/>
        </w:rPr>
        <w:t xml:space="preserve">9. </w:t>
      </w:r>
      <w:r w:rsidR="00455641" w:rsidRPr="00A2204B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จัดส่งข้อมูลสัญญาซื้อขายตั้งแต่ </w:t>
      </w:r>
      <w:r w:rsidR="00455641" w:rsidRPr="00A2204B">
        <w:rPr>
          <w:rFonts w:ascii="TH SarabunPSK" w:hAnsi="TH SarabunPSK" w:cs="TH SarabunPSK"/>
          <w:color w:val="000000"/>
          <w:sz w:val="32"/>
          <w:szCs w:val="32"/>
        </w:rPr>
        <w:t xml:space="preserve">100,000 </w:t>
      </w:r>
      <w:r w:rsidR="00455641" w:rsidRPr="00A2204B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บาท ขึ้นไปให้สรรพากรพื้นที่จังหวัดภายใน วันที่ </w:t>
      </w:r>
      <w:r w:rsidR="00455641" w:rsidRPr="00A2204B">
        <w:rPr>
          <w:rFonts w:ascii="TH SarabunPSK" w:hAnsi="TH SarabunPSK" w:cs="TH SarabunPSK"/>
          <w:color w:val="000000"/>
          <w:sz w:val="32"/>
          <w:szCs w:val="32"/>
        </w:rPr>
        <w:t>10</w:t>
      </w:r>
      <w:r w:rsidR="00455641" w:rsidRPr="00A2204B">
        <w:rPr>
          <w:rFonts w:ascii="TH SarabunPSK" w:hAnsi="TH SarabunPSK" w:cs="TH SarabunPSK"/>
          <w:cs/>
        </w:rPr>
        <w:t xml:space="preserve"> ของเดือนถัดไป</w:t>
      </w:r>
    </w:p>
    <w:p w14:paraId="223578A1" w14:textId="50E5FBF4" w:rsidR="00455641" w:rsidRPr="00A2204B" w:rsidRDefault="00455641" w:rsidP="004E6425">
      <w:pPr>
        <w:rPr>
          <w:rFonts w:ascii="TH SarabunPSK" w:hAnsi="TH SarabunPSK" w:cs="TH SarabunPSK"/>
        </w:rPr>
      </w:pPr>
      <w:r w:rsidRPr="00A2204B">
        <w:rPr>
          <w:rFonts w:ascii="TH SarabunPSK" w:hAnsi="TH SarabunPSK" w:cs="TH SarabunPSK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10.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รับผิดชอบในการรายงานผลการจัดซื้อจัดจ้างทุกไตรมาสส่งให้สำนักงานตรวจเงินแผ่นดิน</w:t>
      </w:r>
    </w:p>
    <w:p w14:paraId="21FFA013" w14:textId="549F25AB" w:rsidR="00455641" w:rsidRPr="00A2204B" w:rsidRDefault="00455641" w:rsidP="004E6425">
      <w:pPr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11.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ปฏิบัติงานอื่นตามที่ผู้บังคับบัญชากำหนด</w:t>
      </w:r>
    </w:p>
    <w:p w14:paraId="7874EA5C" w14:textId="0DFFD06D" w:rsidR="00455641" w:rsidRDefault="00455641" w:rsidP="004E6425">
      <w:pPr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12.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ตรวจสอบโครงการคืนหลักประกันสัญญา</w:t>
      </w:r>
    </w:p>
    <w:p w14:paraId="29EB910F" w14:textId="77777777" w:rsidR="00A2204B" w:rsidRPr="00A2204B" w:rsidRDefault="00A2204B" w:rsidP="004E6425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7EEEEB1D" w14:textId="6E7EE098" w:rsidR="00F8065C" w:rsidRPr="00A2204B" w:rsidRDefault="00F8065C" w:rsidP="004E6425">
      <w:pPr>
        <w:rPr>
          <w:rFonts w:ascii="TH SarabunPSK" w:hAnsi="TH SarabunPSK" w:cs="TH SarabunPSK"/>
        </w:rPr>
      </w:pP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พนักงานจ้างตามภารกิจ</w:t>
      </w:r>
    </w:p>
    <w:p w14:paraId="147B2421" w14:textId="38860BFB" w:rsidR="00F8065C" w:rsidRPr="00A2204B" w:rsidRDefault="00F8065C" w:rsidP="004E6425">
      <w:pPr>
        <w:rPr>
          <w:rFonts w:ascii="TH SarabunPSK" w:hAnsi="TH SarabunPSK" w:cs="TH SarabunPSK"/>
        </w:rPr>
      </w:pPr>
      <w:r w:rsidRPr="00A2204B">
        <w:rPr>
          <w:rFonts w:ascii="TH SarabunPSK" w:hAnsi="TH SarabunPSK" w:cs="TH SarabunPSK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จัดพิมพ์เอกสารการจัดซื้อ-จัดจ้างซ่อมแซมและบำรุงรักษาทรัพย์สินของ อบต.ให้ถูกต้องตามระเบียบ</w:t>
      </w:r>
      <w:r w:rsidRPr="00A2204B">
        <w:rPr>
          <w:rFonts w:ascii="TH SarabunPSK" w:hAnsi="TH SarabunPSK" w:cs="TH SarabunPSK"/>
          <w:cs/>
        </w:rPr>
        <w:t xml:space="preserve">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และหนังสือสั่งการกำหนด</w:t>
      </w:r>
    </w:p>
    <w:p w14:paraId="098662EB" w14:textId="46BD366A" w:rsidR="00F8065C" w:rsidRPr="00A2204B" w:rsidRDefault="00F8065C" w:rsidP="004E6425">
      <w:pPr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s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ลงทะเบียนคุมพัสดุของทุกกองและจัดท าเอกสารคุมหลักฐานการจัดซื้อ-จัดจ้าง ส่งให้เพื่อทำการเบิกจ่าย</w:t>
      </w:r>
    </w:p>
    <w:p w14:paraId="63DD5374" w14:textId="119231FE" w:rsidR="00F8065C" w:rsidRPr="00A2204B" w:rsidRDefault="00F8065C" w:rsidP="00F8065C">
      <w:pPr>
        <w:ind w:left="720"/>
        <w:rPr>
          <w:rFonts w:ascii="TH SarabunPSK" w:hAnsi="TH SarabunPSK" w:cs="TH SarabunPSK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จัดเตรียมเอกสารสอบราคา ประกวดราคา เพื่อขายแบบให้แก่ผู้ที่สนใจซื้อเอกสาร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4.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จัดทำและบันทึกการดำเนินการจัดซื้อจัดจ้างด้วยระบบคอมพิวเตอร์ และระบบ 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e-GP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5.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จัดทำทะเบียนคุมเก็บรักษารถยนต์ส่วนกลาง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6.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ปฏิบัติงานอื่นตามที่ผู้บังคับบัญชามอบหมาย</w:t>
      </w:r>
    </w:p>
    <w:p w14:paraId="309485A9" w14:textId="4CD87A90" w:rsidR="00F8065C" w:rsidRPr="00A2204B" w:rsidRDefault="00F8065C" w:rsidP="00F8065C">
      <w:pPr>
        <w:ind w:left="720"/>
        <w:rPr>
          <w:rFonts w:ascii="TH SarabunPSK" w:hAnsi="TH SarabunPSK" w:cs="TH SarabunPSK"/>
        </w:rPr>
      </w:pPr>
    </w:p>
    <w:p w14:paraId="27E2BBCF" w14:textId="77777777" w:rsidR="00F8065C" w:rsidRPr="00A2204B" w:rsidRDefault="00F8065C" w:rsidP="00F8065C">
      <w:pPr>
        <w:ind w:left="720"/>
        <w:rPr>
          <w:rFonts w:ascii="TH SarabunPSK" w:hAnsi="TH SarabunPSK" w:cs="TH SarabunPSK"/>
        </w:rPr>
      </w:pPr>
    </w:p>
    <w:p w14:paraId="5F47F6FE" w14:textId="69BB5489" w:rsidR="00F8065C" w:rsidRPr="00A2204B" w:rsidRDefault="00F8065C" w:rsidP="00F8065C">
      <w:pPr>
        <w:rPr>
          <w:rFonts w:ascii="TH SarabunPSK" w:hAnsi="TH SarabunPSK" w:cs="TH SarabunPSK"/>
          <w:u w:val="single"/>
        </w:rPr>
      </w:pPr>
      <w:r w:rsidRPr="00A2204B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ระเบียบที่เกี่ยวข้อง</w:t>
      </w:r>
    </w:p>
    <w:p w14:paraId="52A6F318" w14:textId="2F0C617D" w:rsidR="00932BB1" w:rsidRPr="00A2204B" w:rsidRDefault="00932BB1" w:rsidP="00F8065C">
      <w:pPr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</w:rPr>
        <w:tab/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ระเบียบกระทรวงมหาดไทย ว่าด้วยการพัสดุของหน่วยการบริหารราชการส่วนท้องถิ่น พ.ศ.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2535</w:t>
      </w:r>
      <w:r w:rsidRPr="00A2204B">
        <w:rPr>
          <w:rFonts w:ascii="TH SarabunPSK" w:hAnsi="TH SarabunPSK" w:cs="TH SarabunPSK"/>
        </w:rPr>
        <w:t xml:space="preserve">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แก้ไขเพิ่มเติม (ฉบับที่ 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9)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2553</w:t>
      </w:r>
    </w:p>
    <w:p w14:paraId="1FF41671" w14:textId="77777777" w:rsidR="00932BB1" w:rsidRPr="00A2204B" w:rsidRDefault="00932BB1" w:rsidP="00F8065C">
      <w:pPr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</w:rPr>
        <w:tab/>
        <w:t xml:space="preserve">2.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พระราชบัญญัติว่าด้วยความผิดเกี่ยวกับการเสนอราคาต่อหน่วยงานของรัฐ พ.ศ.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2542</w:t>
      </w:r>
    </w:p>
    <w:p w14:paraId="1A85999C" w14:textId="77777777" w:rsidR="006A188A" w:rsidRPr="00A2204B" w:rsidRDefault="00932BB1" w:rsidP="00F8065C">
      <w:pPr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</w:rPr>
        <w:tab/>
      </w:r>
      <w:r w:rsidR="006A188A" w:rsidRPr="00A2204B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="006A188A" w:rsidRPr="00A2204B">
        <w:rPr>
          <w:rFonts w:ascii="TH SarabunPSK" w:hAnsi="TH SarabunPSK" w:cs="TH SarabunPSK"/>
          <w:color w:val="000000"/>
          <w:sz w:val="32"/>
          <w:szCs w:val="32"/>
          <w:cs/>
        </w:rPr>
        <w:t>ระเบียบกระทรวงมหาดไทย ว่าด้วยการรับเงิน การเบิกจ่ายเงิน การฝากเงิน การเก็บรักษาเงิน และ</w:t>
      </w:r>
      <w:r w:rsidR="006A188A" w:rsidRPr="00A2204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A188A" w:rsidRPr="00A2204B">
        <w:rPr>
          <w:rFonts w:ascii="TH SarabunPSK" w:hAnsi="TH SarabunPSK" w:cs="TH SarabunPSK"/>
          <w:color w:val="000000"/>
          <w:sz w:val="32"/>
          <w:szCs w:val="32"/>
          <w:cs/>
        </w:rPr>
        <w:t>การตรวจเงินขององค์กรปกครองส่วนท้องถิ่น พ.ศ.</w:t>
      </w:r>
      <w:r w:rsidR="006A188A" w:rsidRPr="00A2204B">
        <w:rPr>
          <w:rFonts w:ascii="TH SarabunPSK" w:hAnsi="TH SarabunPSK" w:cs="TH SarabunPSK"/>
          <w:color w:val="000000"/>
          <w:sz w:val="32"/>
          <w:szCs w:val="32"/>
        </w:rPr>
        <w:t xml:space="preserve">2547 </w:t>
      </w:r>
      <w:r w:rsidR="006A188A" w:rsidRPr="00A2204B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และแก้ไขเพิ่มเติม (ฉบับที่ </w:t>
      </w:r>
      <w:r w:rsidR="006A188A" w:rsidRPr="00A2204B">
        <w:rPr>
          <w:rFonts w:ascii="TH SarabunPSK" w:hAnsi="TH SarabunPSK" w:cs="TH SarabunPSK"/>
          <w:color w:val="000000"/>
          <w:sz w:val="32"/>
          <w:szCs w:val="32"/>
        </w:rPr>
        <w:t xml:space="preserve">3) </w:t>
      </w:r>
      <w:r w:rsidR="006A188A" w:rsidRPr="00A2204B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6A188A" w:rsidRPr="00A2204B">
        <w:rPr>
          <w:rFonts w:ascii="TH SarabunPSK" w:hAnsi="TH SarabunPSK" w:cs="TH SarabunPSK"/>
          <w:color w:val="000000"/>
          <w:sz w:val="32"/>
          <w:szCs w:val="32"/>
        </w:rPr>
        <w:t>2558</w:t>
      </w:r>
    </w:p>
    <w:p w14:paraId="07896F9F" w14:textId="77777777" w:rsidR="006A188A" w:rsidRPr="00A2204B" w:rsidRDefault="006A188A" w:rsidP="00F8065C">
      <w:pPr>
        <w:rPr>
          <w:rFonts w:ascii="TH SarabunPSK" w:hAnsi="TH SarabunPSK" w:cs="TH SarabunPSK"/>
          <w:color w:val="000000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</w:rPr>
        <w:tab/>
        <w:t xml:space="preserve">4.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2541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และแก้ไขเพิ่มเติม (ฉบับที่ 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3)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2543</w:t>
      </w:r>
    </w:p>
    <w:p w14:paraId="0904C763" w14:textId="1BFA8729" w:rsidR="00932BB1" w:rsidRPr="00A2204B" w:rsidRDefault="006A188A" w:rsidP="006A188A">
      <w:pPr>
        <w:ind w:left="720"/>
        <w:rPr>
          <w:rFonts w:ascii="TH SarabunPSK" w:hAnsi="TH SarabunPSK" w:cs="TH SarabunPSK"/>
          <w:color w:val="000000"/>
          <w:spacing w:val="-16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5.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พระราชบัญญัติภาษีโรงเรือนและที่ดิน พ.ศ.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2475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6.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พระราชบัญญัติภาษีป้าย พ.ศ.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2510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br/>
        <w:t xml:space="preserve">7.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พระราชบัญญัติภาษีบำรุงท้องที่ พ.ศ.</w:t>
      </w:r>
      <w:r w:rsidRPr="00A2204B">
        <w:rPr>
          <w:rFonts w:ascii="TH SarabunPSK" w:hAnsi="TH SarabunPSK" w:cs="TH SarabunPSK"/>
          <w:color w:val="000000"/>
          <w:sz w:val="32"/>
          <w:szCs w:val="32"/>
        </w:rPr>
        <w:t>2508</w:t>
      </w:r>
    </w:p>
    <w:p w14:paraId="751FE95D" w14:textId="4E1E98CB" w:rsidR="006A188A" w:rsidRPr="00A2204B" w:rsidRDefault="006A188A" w:rsidP="006A188A">
      <w:pPr>
        <w:ind w:left="720"/>
        <w:rPr>
          <w:rFonts w:ascii="TH SarabunPSK" w:hAnsi="TH SarabunPSK" w:cs="TH SarabunPSK"/>
          <w:color w:val="000000"/>
          <w:spacing w:val="-16"/>
          <w:sz w:val="32"/>
          <w:szCs w:val="32"/>
        </w:rPr>
      </w:pPr>
      <w:r w:rsidRPr="00A2204B">
        <w:rPr>
          <w:rFonts w:ascii="TH SarabunPSK" w:hAnsi="TH SarabunPSK" w:cs="TH SarabunPSK"/>
          <w:color w:val="000000"/>
          <w:sz w:val="32"/>
          <w:szCs w:val="32"/>
        </w:rPr>
        <w:t xml:space="preserve">8. </w:t>
      </w:r>
      <w:r w:rsidRPr="00A2204B">
        <w:rPr>
          <w:rFonts w:ascii="TH SarabunPSK" w:hAnsi="TH SarabunPSK" w:cs="TH SarabunPSK"/>
          <w:color w:val="000000"/>
          <w:sz w:val="32"/>
          <w:szCs w:val="32"/>
          <w:cs/>
        </w:rPr>
        <w:t>ระเบียบกระทรวงมหาดไทยว่าด้วยแผนที่ภาษีและทะเบียนทรัพย์สินขององค์กรปกครองส่วนท้องถิ่น</w:t>
      </w:r>
    </w:p>
    <w:p w14:paraId="7AB875F5" w14:textId="77777777" w:rsidR="00F8065C" w:rsidRPr="00A2204B" w:rsidRDefault="00F8065C" w:rsidP="00F8065C">
      <w:pPr>
        <w:rPr>
          <w:rFonts w:ascii="TH SarabunPSK" w:hAnsi="TH SarabunPSK" w:cs="TH SarabunPSK"/>
          <w:u w:val="single"/>
          <w:cs/>
        </w:rPr>
      </w:pPr>
    </w:p>
    <w:p w14:paraId="40760BA6" w14:textId="77777777" w:rsidR="004E6425" w:rsidRPr="00A2204B" w:rsidRDefault="004E6425" w:rsidP="004E6425">
      <w:pPr>
        <w:ind w:left="720" w:right="-589"/>
        <w:rPr>
          <w:rFonts w:ascii="TH SarabunPSK" w:hAnsi="TH SarabunPSK" w:cs="TH SarabunPSK"/>
          <w:sz w:val="32"/>
          <w:szCs w:val="32"/>
          <w:u w:val="single"/>
        </w:rPr>
      </w:pPr>
    </w:p>
    <w:p w14:paraId="6CF29E7A" w14:textId="77777777" w:rsidR="004E6425" w:rsidRPr="00A2204B" w:rsidRDefault="004E6425" w:rsidP="00E6358D">
      <w:pPr>
        <w:ind w:right="-589"/>
        <w:rPr>
          <w:rFonts w:ascii="TH SarabunPSK" w:hAnsi="TH SarabunPSK" w:cs="TH SarabunPSK"/>
          <w:sz w:val="32"/>
          <w:szCs w:val="32"/>
        </w:rPr>
      </w:pPr>
    </w:p>
    <w:p w14:paraId="66E49203" w14:textId="3D1FE2BC" w:rsidR="000703CB" w:rsidRPr="00A2204B" w:rsidRDefault="000703CB" w:rsidP="00E6358D">
      <w:pPr>
        <w:ind w:right="-589"/>
        <w:rPr>
          <w:rFonts w:ascii="TH SarabunPSK" w:hAnsi="TH SarabunPSK" w:cs="TH SarabunPSK"/>
          <w:sz w:val="32"/>
          <w:szCs w:val="32"/>
          <w:cs/>
        </w:rPr>
      </w:pPr>
    </w:p>
    <w:sectPr w:rsidR="000703CB" w:rsidRPr="00A2204B" w:rsidSect="0085153E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">
    <w:altName w:val="Cordia New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345DB"/>
    <w:multiLevelType w:val="hybridMultilevel"/>
    <w:tmpl w:val="22C8A93A"/>
    <w:lvl w:ilvl="0" w:tplc="5BAEB55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7464943"/>
    <w:multiLevelType w:val="hybridMultilevel"/>
    <w:tmpl w:val="26D2B868"/>
    <w:lvl w:ilvl="0" w:tplc="EE14F414">
      <w:start w:val="1"/>
      <w:numFmt w:val="decimal"/>
      <w:lvlText w:val="%1."/>
      <w:lvlJc w:val="left"/>
      <w:pPr>
        <w:ind w:left="1080" w:hanging="360"/>
      </w:pPr>
      <w:rPr>
        <w:rFonts w:ascii="TH SarabunIT" w:hAnsi="TH SarabunIT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D2455"/>
    <w:multiLevelType w:val="hybridMultilevel"/>
    <w:tmpl w:val="4D9855CA"/>
    <w:lvl w:ilvl="0" w:tplc="22186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165878"/>
    <w:multiLevelType w:val="hybridMultilevel"/>
    <w:tmpl w:val="7BC22466"/>
    <w:lvl w:ilvl="0" w:tplc="3B489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49"/>
    <w:rsid w:val="000703CB"/>
    <w:rsid w:val="00114D7F"/>
    <w:rsid w:val="00221077"/>
    <w:rsid w:val="002F4ABD"/>
    <w:rsid w:val="00455641"/>
    <w:rsid w:val="0047247B"/>
    <w:rsid w:val="00472E4A"/>
    <w:rsid w:val="004E6425"/>
    <w:rsid w:val="005474B3"/>
    <w:rsid w:val="00652ED1"/>
    <w:rsid w:val="00696FEB"/>
    <w:rsid w:val="006A188A"/>
    <w:rsid w:val="006B239B"/>
    <w:rsid w:val="007608EB"/>
    <w:rsid w:val="00797054"/>
    <w:rsid w:val="007D30E6"/>
    <w:rsid w:val="008242CB"/>
    <w:rsid w:val="00824B49"/>
    <w:rsid w:val="0083218D"/>
    <w:rsid w:val="0085153E"/>
    <w:rsid w:val="008F3EFA"/>
    <w:rsid w:val="00932BB1"/>
    <w:rsid w:val="00A2204B"/>
    <w:rsid w:val="00CB31A0"/>
    <w:rsid w:val="00DB3CA0"/>
    <w:rsid w:val="00DC6E17"/>
    <w:rsid w:val="00E6358D"/>
    <w:rsid w:val="00EA6999"/>
    <w:rsid w:val="00F8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DD9D"/>
  <w15:chartTrackingRefBased/>
  <w15:docId w15:val="{D6A73464-3A98-4788-8A49-7E0E5CD1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B49"/>
  </w:style>
  <w:style w:type="paragraph" w:styleId="1">
    <w:name w:val="heading 1"/>
    <w:basedOn w:val="a"/>
    <w:next w:val="a"/>
    <w:link w:val="10"/>
    <w:uiPriority w:val="9"/>
    <w:qFormat/>
    <w:rsid w:val="00851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515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24B49"/>
    <w:rPr>
      <w:rFonts w:ascii="TH SarabunIT๙" w:hAnsi="TH SarabunIT๙" w:cs="TH SarabunIT๙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824B49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paragraph" w:styleId="a3">
    <w:name w:val="No Spacing"/>
    <w:uiPriority w:val="1"/>
    <w:qFormat/>
    <w:rsid w:val="0085153E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85153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85153E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4">
    <w:name w:val="Title"/>
    <w:basedOn w:val="a"/>
    <w:next w:val="a"/>
    <w:link w:val="a5"/>
    <w:uiPriority w:val="10"/>
    <w:qFormat/>
    <w:rsid w:val="008515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85153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List Paragraph"/>
    <w:basedOn w:val="a"/>
    <w:uiPriority w:val="34"/>
    <w:qFormat/>
    <w:rsid w:val="00472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F8E1DB-EC48-4B6B-ACB9-904A4B392BEF}"/>
</file>

<file path=customXml/itemProps2.xml><?xml version="1.0" encoding="utf-8"?>
<ds:datastoreItem xmlns:ds="http://schemas.openxmlformats.org/officeDocument/2006/customXml" ds:itemID="{575A4AAA-5FE7-4224-8554-BFFB2000F4A9}"/>
</file>

<file path=customXml/itemProps3.xml><?xml version="1.0" encoding="utf-8"?>
<ds:datastoreItem xmlns:ds="http://schemas.openxmlformats.org/officeDocument/2006/customXml" ds:itemID="{0AD136CC-EC73-4D5B-BEA0-0001872B33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 Selaphum</dc:creator>
  <cp:keywords/>
  <dc:description/>
  <cp:lastModifiedBy>Administrator</cp:lastModifiedBy>
  <cp:revision>2</cp:revision>
  <dcterms:created xsi:type="dcterms:W3CDTF">2022-03-08T07:37:00Z</dcterms:created>
  <dcterms:modified xsi:type="dcterms:W3CDTF">2022-03-08T07:37:00Z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