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AE" w:rsidRPr="002F2387" w:rsidRDefault="00A95A9C" w:rsidP="0049388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2387">
        <w:rPr>
          <w:rFonts w:ascii="TH SarabunIT๙" w:hAnsi="TH SarabunIT๙" w:cs="TH SarabunIT๙"/>
          <w:b/>
          <w:bCs/>
          <w:sz w:val="40"/>
          <w:szCs w:val="40"/>
          <w:cs/>
        </w:rPr>
        <w:t>บทที่  3</w:t>
      </w:r>
    </w:p>
    <w:p w:rsidR="00500355" w:rsidRPr="002F2387" w:rsidRDefault="00725D7E" w:rsidP="00493885">
      <w:pPr>
        <w:jc w:val="center"/>
        <w:rPr>
          <w:rFonts w:ascii="TH SarabunIT๙" w:hAnsi="TH SarabunIT๙" w:cs="TH SarabunIT๙"/>
          <w:b/>
          <w:bCs/>
        </w:rPr>
      </w:pPr>
      <w:r w:rsidRPr="002F2387">
        <w:rPr>
          <w:rFonts w:ascii="TH SarabunIT๙" w:hAnsi="TH SarabunIT๙" w:cs="TH SarabunIT๙" w:hint="cs"/>
          <w:b/>
          <w:bCs/>
          <w:cs/>
        </w:rPr>
        <w:t>แผนยุทธศาสตร์ขององค์การบริหารส่วนตำบล</w:t>
      </w:r>
      <w:r w:rsidR="003E54AA">
        <w:rPr>
          <w:rFonts w:ascii="TH SarabunIT๙" w:hAnsi="TH SarabunIT๙" w:cs="TH SarabunIT๙" w:hint="cs"/>
          <w:b/>
          <w:bCs/>
          <w:cs/>
        </w:rPr>
        <w:t>บึงเกลือ</w:t>
      </w:r>
    </w:p>
    <w:p w:rsidR="00725D7E" w:rsidRPr="002F2387" w:rsidRDefault="00725D7E" w:rsidP="00493885">
      <w:pPr>
        <w:jc w:val="center"/>
        <w:rPr>
          <w:rFonts w:ascii="TH SarabunIT๙" w:hAnsi="TH SarabunIT๙" w:cs="TH SarabunIT๙"/>
          <w:b/>
          <w:bCs/>
        </w:rPr>
      </w:pPr>
      <w:r w:rsidRPr="002F2387">
        <w:rPr>
          <w:rFonts w:ascii="TH SarabunIT๙" w:hAnsi="TH SarabunIT๙" w:cs="TH SarabunIT๙" w:hint="cs"/>
          <w:b/>
          <w:bCs/>
          <w:cs/>
        </w:rPr>
        <w:t>พ.ศ. 255</w:t>
      </w:r>
      <w:r w:rsidR="00AC4B22">
        <w:rPr>
          <w:rFonts w:ascii="TH SarabunIT๙" w:hAnsi="TH SarabunIT๙" w:cs="TH SarabunIT๙"/>
          <w:b/>
          <w:bCs/>
        </w:rPr>
        <w:t>8</w:t>
      </w:r>
      <w:r w:rsidR="00AC4B22">
        <w:rPr>
          <w:rFonts w:ascii="TH SarabunIT๙" w:hAnsi="TH SarabunIT๙" w:cs="TH SarabunIT๙" w:hint="cs"/>
          <w:b/>
          <w:bCs/>
          <w:cs/>
        </w:rPr>
        <w:t>-256</w:t>
      </w:r>
      <w:r w:rsidR="00AC4B22">
        <w:rPr>
          <w:rFonts w:ascii="TH SarabunIT๙" w:hAnsi="TH SarabunIT๙" w:cs="TH SarabunIT๙"/>
          <w:b/>
          <w:bCs/>
        </w:rPr>
        <w:t>2</w:t>
      </w:r>
    </w:p>
    <w:p w:rsidR="00F604E4" w:rsidRPr="002F2387" w:rsidRDefault="00F604E4" w:rsidP="00493885">
      <w:pPr>
        <w:jc w:val="center"/>
        <w:rPr>
          <w:rFonts w:ascii="TH SarabunIT๙" w:hAnsi="TH SarabunIT๙" w:cs="TH SarabunIT๙"/>
          <w:b/>
          <w:bCs/>
        </w:rPr>
      </w:pPr>
    </w:p>
    <w:p w:rsidR="003B5E87" w:rsidRDefault="00BA0F83" w:rsidP="000F646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</w:r>
      <w:r>
        <w:rPr>
          <w:rFonts w:ascii="TH SarabunIT๙" w:hAnsi="TH SarabunIT๙" w:cs="TH SarabunIT๙"/>
          <w:b/>
          <w:bCs/>
        </w:rPr>
        <w:pict>
          <v:roundrect id="_x0000_s2251" style="width:285.6pt;height:29pt;mso-position-horizontal-relative:char;mso-position-vertical-relative:line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2251">
              <w:txbxContent>
                <w:p w:rsidR="009C6EEF" w:rsidRPr="000F6467" w:rsidRDefault="009C6EEF" w:rsidP="000F646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0F6467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วิเคราะห์ศักยภาพการพัฒนาท้องถิ่น</w:t>
                  </w:r>
                </w:p>
                <w:p w:rsidR="009C6EEF" w:rsidRDefault="009C6EEF" w:rsidP="000F6467"/>
              </w:txbxContent>
            </v:textbox>
            <w10:wrap type="none"/>
            <w10:anchorlock/>
          </v:roundrect>
        </w:pict>
      </w:r>
    </w:p>
    <w:p w:rsidR="000F6467" w:rsidRPr="002F2387" w:rsidRDefault="000F6467" w:rsidP="003B5E87">
      <w:pPr>
        <w:jc w:val="thaiDistribute"/>
        <w:rPr>
          <w:rFonts w:ascii="TH SarabunIT๙" w:hAnsi="TH SarabunIT๙" w:cs="TH SarabunIT๙"/>
          <w:b/>
          <w:bCs/>
        </w:rPr>
      </w:pPr>
    </w:p>
    <w:p w:rsidR="003B5E87" w:rsidRDefault="00BA0F83" w:rsidP="003B5E87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</w:r>
      <w:r>
        <w:rPr>
          <w:rFonts w:ascii="TH SarabunIT๙" w:hAnsi="TH SarabunIT๙" w:cs="TH SarabunIT๙"/>
          <w:b/>
          <w:bCs/>
        </w:rPr>
        <w:pict>
          <v:roundrect id="_x0000_s2250" style="width:246.1pt;height:27.4pt;mso-position-horizontal-relative:char;mso-position-vertical-relative:line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2250">
              <w:txbxContent>
                <w:p w:rsidR="009C6EEF" w:rsidRDefault="009C6EEF" w:rsidP="000F6467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</w:rPr>
                    <w:t xml:space="preserve">3.1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กรอบแนวคิดในการจัดทำยุทธศาสตร์การพัฒนาท้องถิ่น</w:t>
                  </w:r>
                </w:p>
                <w:p w:rsidR="009C6EEF" w:rsidRDefault="009C6EEF" w:rsidP="000F6467"/>
              </w:txbxContent>
            </v:textbox>
            <w10:wrap type="none"/>
            <w10:anchorlock/>
          </v:roundrect>
        </w:pict>
      </w:r>
    </w:p>
    <w:p w:rsidR="00661002" w:rsidRDefault="00661002" w:rsidP="00661002">
      <w:pPr>
        <w:jc w:val="center"/>
        <w:rPr>
          <w:rFonts w:ascii="TH SarabunIT๙" w:hAnsi="TH SarabunIT๙" w:cs="TH SarabunIT๙"/>
          <w:b/>
          <w:bCs/>
        </w:rPr>
      </w:pPr>
    </w:p>
    <w:p w:rsidR="00083ABC" w:rsidRPr="002F2387" w:rsidRDefault="00083ABC" w:rsidP="00661002">
      <w:pPr>
        <w:rPr>
          <w:rFonts w:ascii="TH SarabunIT๙" w:hAnsi="TH SarabunIT๙" w:cs="TH SarabunIT๙"/>
          <w:b/>
          <w:bCs/>
        </w:rPr>
      </w:pPr>
      <w:r w:rsidRPr="002F2387">
        <w:rPr>
          <w:rFonts w:ascii="TH SarabunIT๙" w:hAnsi="TH SarabunIT๙" w:cs="TH SarabunIT๙"/>
          <w:b/>
          <w:bCs/>
          <w:cs/>
        </w:rPr>
        <w:t>นโยบายของรัฐบาล</w:t>
      </w:r>
    </w:p>
    <w:p w:rsidR="00083ABC" w:rsidRPr="002F2387" w:rsidRDefault="00083ABC" w:rsidP="00083ABC">
      <w:pPr>
        <w:jc w:val="center"/>
        <w:rPr>
          <w:rFonts w:ascii="TH SarabunIT๙" w:hAnsi="TH SarabunIT๙" w:cs="TH SarabunIT๙"/>
          <w:b/>
          <w:bCs/>
        </w:rPr>
      </w:pPr>
      <w:r w:rsidRPr="002F2387">
        <w:rPr>
          <w:rFonts w:ascii="TH SarabunIT๙" w:hAnsi="TH SarabunIT๙" w:cs="TH SarabunIT๙"/>
          <w:b/>
          <w:bCs/>
          <w:cs/>
        </w:rPr>
        <w:t>สรุปนโยบายของคณะรัฐมนตรี</w:t>
      </w:r>
    </w:p>
    <w:p w:rsidR="00083ABC" w:rsidRPr="002F2387" w:rsidRDefault="00083ABC" w:rsidP="00083ABC">
      <w:pPr>
        <w:jc w:val="center"/>
        <w:rPr>
          <w:rFonts w:ascii="TH SarabunIT๙" w:hAnsi="TH SarabunIT๙" w:cs="TH SarabunIT๙"/>
          <w:b/>
          <w:bCs/>
        </w:rPr>
      </w:pPr>
      <w:r w:rsidRPr="002F2387">
        <w:rPr>
          <w:rFonts w:ascii="TH SarabunIT๙" w:hAnsi="TH SarabunIT๙" w:cs="TH SarabunIT๙"/>
          <w:b/>
          <w:bCs/>
          <w:cs/>
        </w:rPr>
        <w:t>นางสาวยิ่งลักษณ์ ชินวัตร นายกรัฐมนตรี</w:t>
      </w:r>
    </w:p>
    <w:p w:rsidR="00083ABC" w:rsidRPr="002F2387" w:rsidRDefault="00083ABC" w:rsidP="00083ABC">
      <w:pPr>
        <w:jc w:val="center"/>
        <w:rPr>
          <w:rFonts w:ascii="TH SarabunIT๙" w:hAnsi="TH SarabunIT๙" w:cs="TH SarabunIT๙"/>
          <w:b/>
          <w:bCs/>
        </w:rPr>
      </w:pPr>
      <w:r w:rsidRPr="002F2387">
        <w:rPr>
          <w:rFonts w:ascii="TH SarabunIT๙" w:hAnsi="TH SarabunIT๙" w:cs="TH SarabunIT๙"/>
          <w:b/>
          <w:bCs/>
          <w:cs/>
        </w:rPr>
        <w:t>แถลงต่อรัฐสภา</w:t>
      </w:r>
    </w:p>
    <w:p w:rsidR="00083ABC" w:rsidRPr="002F2387" w:rsidRDefault="00083ABC" w:rsidP="00083ABC">
      <w:pPr>
        <w:jc w:val="center"/>
        <w:rPr>
          <w:rFonts w:ascii="TH SarabunIT๙" w:hAnsi="TH SarabunIT๙" w:cs="TH SarabunIT๙"/>
          <w:b/>
          <w:bCs/>
        </w:rPr>
      </w:pPr>
      <w:r w:rsidRPr="002F2387">
        <w:rPr>
          <w:rFonts w:ascii="TH SarabunIT๙" w:hAnsi="TH SarabunIT๙" w:cs="TH SarabunIT๙"/>
          <w:b/>
          <w:bCs/>
          <w:cs/>
        </w:rPr>
        <w:t>วันอังคารที่ 23 สิงหาคม 2554</w:t>
      </w:r>
    </w:p>
    <w:p w:rsidR="00083ABC" w:rsidRPr="002F2387" w:rsidRDefault="00083ABC" w:rsidP="00043595">
      <w:pPr>
        <w:jc w:val="thaiDistribute"/>
        <w:rPr>
          <w:rFonts w:ascii="TH SarabunIT๙" w:hAnsi="TH SarabunIT๙" w:cs="TH SarabunIT๙"/>
          <w:b/>
          <w:bCs/>
        </w:rPr>
      </w:pPr>
    </w:p>
    <w:p w:rsidR="006C1915" w:rsidRPr="007D3FDC" w:rsidRDefault="00083ABC" w:rsidP="00043595">
      <w:pPr>
        <w:pStyle w:val="a3"/>
        <w:jc w:val="thaiDistribute"/>
        <w:rPr>
          <w:rFonts w:ascii="TH SarabunIT๙" w:eastAsia="Angsana New" w:hAnsi="TH SarabunIT๙" w:cs="TH SarabunIT๙"/>
          <w: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 xml:space="preserve">นโยบายของรัฐบาล </w:t>
      </w:r>
      <w:r w:rsidR="00FE4E48" w:rsidRPr="002F2387">
        <w:rPr>
          <w:rFonts w:ascii="TH SarabunIT๙" w:eastAsia="Angsana New" w:hAnsi="TH SarabunIT๙" w:cs="TH SarabunIT๙" w:hint="cs"/>
          <w:b/>
          <w:bCs/>
          <w:cs/>
        </w:rPr>
        <w:t>นางสาวยิ่งลักษณ์ ชินวัตร</w:t>
      </w:r>
      <w:r w:rsidRPr="002F2387">
        <w:rPr>
          <w:rFonts w:ascii="TH SarabunIT๙" w:eastAsia="Angsana New" w:hAnsi="TH SarabunIT๙" w:cs="TH SarabunIT๙" w:hint="cs"/>
          <w:b/>
          <w:bCs/>
          <w:cs/>
        </w:rPr>
        <w:t xml:space="preserve"> </w:t>
      </w:r>
      <w:r w:rsidRPr="007D3FDC">
        <w:rPr>
          <w:rFonts w:ascii="TH SarabunIT๙" w:eastAsia="Angsana New" w:hAnsi="TH SarabunIT๙" w:cs="TH SarabunIT๙" w:hint="cs"/>
          <w:cs/>
        </w:rPr>
        <w:t>ที่ใช้แถลงต่อรัฐสภาในวันที่ 23-24 สิงหาคม 2554 นี้ ซึ่งเป็นยุทธศาสตร์การบริหารราชการแผ่นดิน ประกอบด้วย 8 นโยบาย โดยมีนโยบายเร่งด่วนที่จะเริ่มทำในปีแรกมีทั้งหมด 16 ข้อ ดังนี้</w:t>
      </w:r>
    </w:p>
    <w:p w:rsidR="00083ABC" w:rsidRPr="002F2387" w:rsidRDefault="00083ABC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  <w:u w:val="single"/>
        </w:rPr>
      </w:pPr>
      <w:r w:rsidRPr="002F2387">
        <w:rPr>
          <w:rFonts w:ascii="TH SarabunIT๙" w:eastAsia="Angsana New" w:hAnsi="TH SarabunIT๙" w:cs="TH SarabunIT๙" w:hint="cs"/>
          <w:b/>
          <w:bCs/>
          <w:u w:val="single"/>
          <w:cs/>
        </w:rPr>
        <w:t>ยุทธศาสตร์การบริหารราชการแผ่นดิน ประกอบด้วย 8 นโยบาย</w:t>
      </w:r>
    </w:p>
    <w:p w:rsidR="00FE4E48" w:rsidRPr="002F2387" w:rsidRDefault="00FE4E48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ยุทธศาสตร์ที่ ๑  นโยบายเร่งด่วนที่จะเริ่มดำเนินการในปีแรก  จำนวน ๑๖  ข้อ</w:t>
      </w:r>
    </w:p>
    <w:p w:rsidR="00083ABC" w:rsidRPr="002F2387" w:rsidRDefault="00FE4E48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ยุทธศาสตร์ที่ ๒  นโยบายความมั่นคงแห่งรัฐ</w:t>
      </w:r>
    </w:p>
    <w:p w:rsidR="00FE4E48" w:rsidRPr="002F2387" w:rsidRDefault="00FE4E48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ยุทธศาสตร์ที่</w:t>
      </w:r>
      <w:r w:rsidRPr="002F2387">
        <w:rPr>
          <w:rFonts w:ascii="TH SarabunIT๙" w:eastAsia="Angsana New" w:hAnsi="TH SarabunIT๙" w:cs="TH SarabunIT๙"/>
          <w:b/>
          <w:bCs/>
        </w:rPr>
        <w:t xml:space="preserve"> </w:t>
      </w:r>
      <w:r w:rsidRPr="002F2387">
        <w:rPr>
          <w:rFonts w:ascii="TH SarabunIT๙" w:eastAsia="Angsana New" w:hAnsi="TH SarabunIT๙" w:cs="TH SarabunIT๙" w:hint="cs"/>
          <w:b/>
          <w:bCs/>
          <w:cs/>
        </w:rPr>
        <w:t>๓  นโยบายเศรษฐกิจ</w:t>
      </w:r>
    </w:p>
    <w:p w:rsidR="00FE4E48" w:rsidRPr="002F2387" w:rsidRDefault="00FE4E48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ยุทธศาสตร์ที่ ๔  นโยบายสังคมและคุณภาพชีวิต</w:t>
      </w:r>
    </w:p>
    <w:p w:rsidR="00FE4E48" w:rsidRPr="002F2387" w:rsidRDefault="00FE4E48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ยุทธศาสตร์ที่ ๕  นโยบาย  ที่ดิน  ทรัพยากรธรรมชาติและสิ่งแวดล้อม</w:t>
      </w:r>
    </w:p>
    <w:p w:rsidR="00FE4E48" w:rsidRPr="002F2387" w:rsidRDefault="00FE4E48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ยุทธศาสตร์ที่ ๖  นโยบายวิทยาศาสตร์  เทคโนโลยี  การวิจัย  และนวัตกรรม</w:t>
      </w:r>
    </w:p>
    <w:p w:rsidR="00FE4E48" w:rsidRPr="002F2387" w:rsidRDefault="00FE4E48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ยุทธศาสตร์ที่ ๗  นโยบายการต่างประเทศและเศรษฐกิจระหว่างประเทศ</w:t>
      </w:r>
    </w:p>
    <w:p w:rsidR="00FE4E48" w:rsidRPr="002F2387" w:rsidRDefault="00FE4E48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ยุทธศาสตร์ที่ ๘  นโยบายการบริหารกิจการบ้านเมืองที่ดี</w:t>
      </w:r>
    </w:p>
    <w:p w:rsidR="00545129" w:rsidRPr="002F2387" w:rsidRDefault="00545129" w:rsidP="00043595">
      <w:pPr>
        <w:pStyle w:val="a3"/>
        <w:jc w:val="thaiDistribute"/>
        <w:rPr>
          <w:rFonts w:ascii="TH SarabunIT๙" w:eastAsia="Angsana New" w:hAnsi="TH SarabunIT๙" w:cs="TH SarabunIT๙"/>
          <w:b/>
          <w:bCs/>
        </w:rPr>
      </w:pPr>
    </w:p>
    <w:p w:rsidR="00FE4E48" w:rsidRPr="002F2387" w:rsidRDefault="00FE4E48" w:rsidP="00043595">
      <w:pPr>
        <w:pStyle w:val="a3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 xml:space="preserve">ยุทธศาสตร์ที่ ๑  นโยบายเร่งด่วนที่จะเริ่มดำเนินการในปีแรก  </w:t>
      </w:r>
    </w:p>
    <w:p w:rsidR="00FE4E48" w:rsidRPr="002F2387" w:rsidRDefault="00FE4E48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๑.๑  สร้างความปรองดองสมานฉันท์ของคนในชาติและฟื้นฟูประชาธิปไตย</w:t>
      </w:r>
    </w:p>
    <w:p w:rsidR="00FE4E48" w:rsidRPr="002F2387" w:rsidRDefault="00FE4E48" w:rsidP="009A797A">
      <w:pPr>
        <w:pStyle w:val="a3"/>
        <w:ind w:firstLine="117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๑.๑.๑  สร้างความปรองดองสมานฉันท์ของคนในชาติและฟื้นฟูประชาธิปไตย</w:t>
      </w:r>
    </w:p>
    <w:p w:rsidR="00FE4E48" w:rsidRPr="002F2387" w:rsidRDefault="00FE4E48" w:rsidP="009A797A">
      <w:pPr>
        <w:pStyle w:val="a3"/>
        <w:ind w:firstLine="117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๑.๑.๒  เยียวยา</w:t>
      </w:r>
      <w:r w:rsidR="00815F8A" w:rsidRPr="002F2387">
        <w:rPr>
          <w:rFonts w:ascii="TH SarabunIT๙" w:eastAsia="Angsana New" w:hAnsi="TH SarabunIT๙" w:cs="TH SarabunIT๙" w:hint="cs"/>
          <w:cs/>
        </w:rPr>
        <w:t>และฟื้นฟูอย่างต่อเนื่องแก่บุคคลทุกฝ่าย</w:t>
      </w:r>
    </w:p>
    <w:p w:rsidR="00AC4B22" w:rsidRDefault="00815F8A" w:rsidP="00E7691E">
      <w:pPr>
        <w:pStyle w:val="a3"/>
        <w:ind w:firstLine="117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๑.๑.๓  สนับสนุนให้คณะกรรมการอิสระตรวจสอบ  และค้นหาความจริงเพื่อแนวทางปรองดองแห่งชาติ (คอป.)</w:t>
      </w:r>
    </w:p>
    <w:p w:rsidR="00815F8A" w:rsidRPr="002F2387" w:rsidRDefault="00815F8A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๑.๒  กำหนดให้การแก้ไขและป้องกันปัญหายาเสพติดเป็นวาระแห่งชาติ</w:t>
      </w:r>
    </w:p>
    <w:p w:rsidR="00815F8A" w:rsidRPr="002F2387" w:rsidRDefault="00815F8A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๑.๓  ป้องกันและปราบปรามการทุจริตและประพฤติมิชอบในภาครัฐอย่างจริงจัง</w:t>
      </w:r>
    </w:p>
    <w:p w:rsidR="00815F8A" w:rsidRPr="002F2387" w:rsidRDefault="00815F8A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๑.๔  ส่งเสริมให้มีการริหารจัดการน้ำอย่างบูรณาการและเร่งรัดขยายเขตพื้นที่ชลประทาน</w:t>
      </w:r>
    </w:p>
    <w:p w:rsidR="00815F8A" w:rsidRPr="002F2387" w:rsidRDefault="00815F8A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lastRenderedPageBreak/>
        <w:t>๑.๕  เร่งนำสันติสุขและความปลอดภัยในชีวิตและทรัพย์สินของประชาชนกลับมาสู่พื้นที่จังหวัดชายแดนใต้</w:t>
      </w:r>
    </w:p>
    <w:p w:rsidR="00815F8A" w:rsidRPr="002F2387" w:rsidRDefault="00815F8A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๑.๖  เร่งฟื้นฟูความสัมพันธ์และพัฒนาความร่วมมือกับประเทศเพื่อนบ้านและนานาประเทศ</w:t>
      </w:r>
    </w:p>
    <w:p w:rsidR="00815F8A" w:rsidRPr="002F2387" w:rsidRDefault="00815F8A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๑.๗  แก้ไขปัญหาความเดือดร้อนของประชาชนและผู้ประกอบการเนื่องจากภาวะเงินเฟ้อ  และราคาน้ำมันเชื้อเพลิง</w:t>
      </w:r>
    </w:p>
    <w:p w:rsidR="00815F8A" w:rsidRPr="002F2387" w:rsidRDefault="00815F8A" w:rsidP="009A797A">
      <w:pPr>
        <w:pStyle w:val="a3"/>
        <w:ind w:firstLine="117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๑.๗.๑  ชะลอการเก็บเงินเข้ากองทุนน้ำมันเชื้อเพลิง</w:t>
      </w:r>
      <w:r w:rsidR="00545129" w:rsidRPr="002F2387">
        <w:rPr>
          <w:rFonts w:ascii="TH SarabunIT๙" w:eastAsia="Angsana New" w:hAnsi="TH SarabunIT๙" w:cs="TH SarabunIT๙" w:hint="cs"/>
          <w:cs/>
        </w:rPr>
        <w:t>สำหรับน้ำมันเชื้อเพลิงบางประเภทชั่วคราว</w:t>
      </w:r>
    </w:p>
    <w:p w:rsidR="00545129" w:rsidRPr="002F2387" w:rsidRDefault="00545129" w:rsidP="009A797A">
      <w:pPr>
        <w:pStyle w:val="a3"/>
        <w:ind w:firstLine="117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๑.๗.๒  จัดให้มีบัตรเครดิตพลังงานสำหรับผู้ประกอบอาชีพรถรับจ้างขนส่งผู้โดยสารสาธารณะในวงเงินที่เหมาะสมกับค่าใช้จ่ายน้ำมันเชื้อเพลิง</w:t>
      </w:r>
    </w:p>
    <w:p w:rsidR="00545129" w:rsidRPr="002F2387" w:rsidRDefault="00545129" w:rsidP="009A797A">
      <w:pPr>
        <w:pStyle w:val="a3"/>
        <w:ind w:firstLine="117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๑.๗.๓  ดูแลราคาสินค้าอุปโภคบริโภคและราคาพลังงานให้อยู่ในระดับที่เหมาะสมและเป็นธรรมแก่ผู้บริโภคและผู้ผลิต</w:t>
      </w:r>
    </w:p>
    <w:p w:rsidR="00545129" w:rsidRPr="002F2387" w:rsidRDefault="00545129" w:rsidP="009A797A">
      <w:pPr>
        <w:pStyle w:val="a3"/>
        <w:ind w:firstLine="117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๑.๗.๔  แก้ไขปัญหาค่าครองชีพโดยการดูแลราคาสินค้าและการมีรายได้เพื่อเพิ่มกำลังซื้อสุทธิของประชาชนโดยป้องกันและแก้ไขการผูกขาด</w:t>
      </w:r>
    </w:p>
    <w:p w:rsidR="00545129" w:rsidRPr="002F2387" w:rsidRDefault="00545129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๑.๘  ยกระดับคุณภาพชีวิตของประชาชน  โดยเพิ่มกำลังซื้อภายในประเทศ  สร้างสมดุลและความเข้มแข็งอย่างมีคุณภาพให้แก่ระบบเศรษฐกิจมหภาค</w:t>
      </w:r>
    </w:p>
    <w:p w:rsidR="00524E17" w:rsidRPr="002F2387" w:rsidRDefault="00545129" w:rsidP="009A797A">
      <w:pPr>
        <w:pStyle w:val="a3"/>
        <w:ind w:firstLine="117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๑.๘.๑  พักหนี้ครัวเรือนของเกษตรกรรายย่อยและผู</w:t>
      </w:r>
      <w:r w:rsidR="00B04731" w:rsidRPr="002F2387">
        <w:rPr>
          <w:rFonts w:ascii="TH SarabunIT๙" w:eastAsia="Angsana New" w:hAnsi="TH SarabunIT๙" w:cs="TH SarabunIT๙" w:hint="cs"/>
          <w:cs/>
        </w:rPr>
        <w:t>้มีรายได้น้อยที่มีหนี้ต่ำกว่า ๕๐๐,๐๐๐  บาท</w:t>
      </w:r>
      <w:r w:rsidR="00843870" w:rsidRPr="002F2387">
        <w:rPr>
          <w:rFonts w:ascii="TH SarabunIT๙" w:eastAsia="Angsana New" w:hAnsi="TH SarabunIT๙" w:cs="TH SarabunIT๙" w:hint="cs"/>
          <w:cs/>
        </w:rPr>
        <w:t xml:space="preserve"> อย่างน้อย ๓ ปี</w:t>
      </w:r>
    </w:p>
    <w:p w:rsidR="00F72CD3" w:rsidRPr="002F2387" w:rsidRDefault="00524E17" w:rsidP="009A797A">
      <w:pPr>
        <w:pStyle w:val="a3"/>
        <w:ind w:firstLine="117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๑.๘.๒  ดำเนินการให้แรงงานมีรายได้เป็นวันละไม่น้อยกว่า ๓๐๐ บาท</w:t>
      </w:r>
      <w:r w:rsidR="002B5C0B" w:rsidRPr="002F2387">
        <w:rPr>
          <w:rFonts w:ascii="TH SarabunIT๙" w:eastAsia="Angsana New" w:hAnsi="TH SarabunIT๙" w:cs="TH SarabunIT๙" w:hint="cs"/>
          <w:cs/>
        </w:rPr>
        <w:t xml:space="preserve"> และผู้ที่จบการศึกษาระดับปริญญาตรีมีรายได้เดือนละไม่น้อยกว่า  ๑๕,๐๐๐ บาท</w:t>
      </w:r>
    </w:p>
    <w:p w:rsidR="00671BD8" w:rsidRPr="002F2387" w:rsidRDefault="00F72CD3" w:rsidP="009A797A">
      <w:pPr>
        <w:pStyle w:val="a3"/>
        <w:ind w:firstLine="117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๑.๘.๓  จัดให้มีเบี้ยยังชีพรายเดือนแบบขั้นบันไดสำหรั</w:t>
      </w:r>
      <w:r w:rsidR="00661002">
        <w:rPr>
          <w:rFonts w:ascii="TH SarabunIT๙" w:eastAsia="Angsana New" w:hAnsi="TH SarabunIT๙" w:cs="TH SarabunIT๙" w:hint="cs"/>
          <w:cs/>
        </w:rPr>
        <w:t>บผู้สูงอายุ โดยผู้ที่มีอายุ ๖๐</w:t>
      </w:r>
      <w:r w:rsidRPr="002F2387">
        <w:rPr>
          <w:rFonts w:ascii="TH SarabunIT๙" w:eastAsia="Angsana New" w:hAnsi="TH SarabunIT๙" w:cs="TH SarabunIT๙"/>
          <w:cs/>
        </w:rPr>
        <w:t>–</w:t>
      </w:r>
      <w:r w:rsidR="00661002">
        <w:rPr>
          <w:rFonts w:ascii="TH SarabunIT๙" w:eastAsia="Angsana New" w:hAnsi="TH SarabunIT๙" w:cs="TH SarabunIT๙" w:hint="cs"/>
          <w:cs/>
        </w:rPr>
        <w:t>๙๐</w:t>
      </w:r>
      <w:r w:rsidRPr="002F2387">
        <w:rPr>
          <w:rFonts w:ascii="TH SarabunIT๙" w:eastAsia="Angsana New" w:hAnsi="TH SarabunIT๙" w:cs="TH SarabunIT๙" w:hint="cs"/>
          <w:cs/>
        </w:rPr>
        <w:t>ปี จะได้รับ</w:t>
      </w:r>
      <w:r w:rsidR="00661002">
        <w:rPr>
          <w:rFonts w:ascii="TH SarabunIT๙" w:eastAsia="Angsana New" w:hAnsi="TH SarabunIT๙" w:cs="TH SarabunIT๙" w:hint="cs"/>
          <w:cs/>
        </w:rPr>
        <w:t xml:space="preserve"> ๖๐๐ บาท อายุ ๗๐</w:t>
      </w:r>
      <w:r w:rsidR="008C2519" w:rsidRPr="002F2387">
        <w:rPr>
          <w:rFonts w:ascii="TH SarabunIT๙" w:eastAsia="Angsana New" w:hAnsi="TH SarabunIT๙" w:cs="TH SarabunIT๙"/>
          <w:cs/>
        </w:rPr>
        <w:t>–</w:t>
      </w:r>
      <w:r w:rsidR="00661002">
        <w:rPr>
          <w:rFonts w:ascii="TH SarabunIT๙" w:eastAsia="Angsana New" w:hAnsi="TH SarabunIT๙" w:cs="TH SarabunIT๙" w:hint="cs"/>
          <w:cs/>
        </w:rPr>
        <w:t>๗๙ ปี จะได้รับ ๗๐๐ บาท อายุ ๘๐</w:t>
      </w:r>
      <w:r w:rsidR="008C2519" w:rsidRPr="002F2387">
        <w:rPr>
          <w:rFonts w:ascii="TH SarabunIT๙" w:eastAsia="Angsana New" w:hAnsi="TH SarabunIT๙" w:cs="TH SarabunIT๙"/>
          <w:cs/>
        </w:rPr>
        <w:t>–</w:t>
      </w:r>
      <w:r w:rsidR="008C2519" w:rsidRPr="002F2387">
        <w:rPr>
          <w:rFonts w:ascii="TH SarabunIT๙" w:eastAsia="Angsana New" w:hAnsi="TH SarabunIT๙" w:cs="TH SarabunIT๙" w:hint="cs"/>
          <w:cs/>
        </w:rPr>
        <w:t>๘๙ ปี จะได้รับ ๘๐๐ บาท และอายุ ๙๐ ปีขึ้นไป จะได้รับ ๑,๐๐๐ บาท</w:t>
      </w:r>
    </w:p>
    <w:p w:rsidR="007C6FA4" w:rsidRPr="002F2387" w:rsidRDefault="00671BD8" w:rsidP="009A797A">
      <w:pPr>
        <w:pStyle w:val="a3"/>
        <w:ind w:firstLine="117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๑.๘.๔  ให้มีมาตรการภาษีเพื่อลดภาระการลงทุนสำหรับสิ่งจำเป็นในชีวิตของประชาชนทั่วไป  ได้แก่ บ้านหลังแรกและรถยนต์คันแรก</w:t>
      </w:r>
    </w:p>
    <w:p w:rsidR="00AC4B22" w:rsidRPr="002F2387" w:rsidRDefault="007C6FA4" w:rsidP="00E7691E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๑.๙  ปรับลดภาษีเงินได้นิติบุคคล  ให้เหลือร้อยละ ๒๓ ในปีพ.ศ.๒๕๕๕ และลดลงเหลือร้อยละ ๒๐ ในปี</w:t>
      </w:r>
      <w:r w:rsidR="00E7691E">
        <w:rPr>
          <w:rFonts w:ascii="TH SarabunIT๙" w:eastAsia="Angsana New" w:hAnsi="TH SarabunIT๙" w:cs="TH SarabunIT๙" w:hint="cs"/>
          <w:b/>
          <w:bCs/>
          <w:cs/>
        </w:rPr>
        <w:t xml:space="preserve"> </w:t>
      </w:r>
      <w:r w:rsidRPr="002F2387">
        <w:rPr>
          <w:rFonts w:ascii="TH SarabunIT๙" w:eastAsia="Angsana New" w:hAnsi="TH SarabunIT๙" w:cs="TH SarabunIT๙" w:hint="cs"/>
          <w:b/>
          <w:bCs/>
          <w:cs/>
        </w:rPr>
        <w:t>พ.ศ.</w:t>
      </w:r>
      <w:r w:rsidR="00E7691E">
        <w:rPr>
          <w:rFonts w:ascii="TH SarabunIT๙" w:eastAsia="Angsana New" w:hAnsi="TH SarabunIT๙" w:cs="TH SarabunIT๙" w:hint="cs"/>
          <w:b/>
          <w:bCs/>
          <w:cs/>
        </w:rPr>
        <w:t xml:space="preserve"> </w:t>
      </w:r>
      <w:r w:rsidRPr="002F2387">
        <w:rPr>
          <w:rFonts w:ascii="TH SarabunIT๙" w:eastAsia="Angsana New" w:hAnsi="TH SarabunIT๙" w:cs="TH SarabunIT๙" w:hint="cs"/>
          <w:b/>
          <w:bCs/>
          <w:cs/>
        </w:rPr>
        <w:t>๒๕๕๖</w:t>
      </w:r>
    </w:p>
    <w:p w:rsidR="005207BE" w:rsidRPr="002F2387" w:rsidRDefault="007C6FA4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 xml:space="preserve">๑.๑๐  </w:t>
      </w:r>
      <w:r w:rsidR="005207BE" w:rsidRPr="002F2387">
        <w:rPr>
          <w:rFonts w:ascii="TH SarabunIT๙" w:eastAsia="Angsana New" w:hAnsi="TH SarabunIT๙" w:cs="TH SarabunIT๙" w:hint="cs"/>
          <w:b/>
          <w:bCs/>
          <w:cs/>
        </w:rPr>
        <w:t>ส่งเสริมให้ประชาชนเข้าถึงแหล่งเงินทุน</w:t>
      </w:r>
    </w:p>
    <w:p w:rsidR="00E4556F" w:rsidRPr="002F2387" w:rsidRDefault="005207BE" w:rsidP="009A797A">
      <w:pPr>
        <w:pStyle w:val="a3"/>
        <w:ind w:firstLine="135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 xml:space="preserve">๑.๑๐.๑  </w:t>
      </w:r>
      <w:r w:rsidR="00E4556F" w:rsidRPr="002F2387">
        <w:rPr>
          <w:rFonts w:ascii="TH SarabunIT๙" w:eastAsia="Angsana New" w:hAnsi="TH SarabunIT๙" w:cs="TH SarabunIT๙" w:hint="cs"/>
          <w:cs/>
        </w:rPr>
        <w:t>เพิ่มเงินทุนกองทุนหมู่บ้านและชุมชนเมืองอีกแห่งละ ๑ ล้านบาท</w:t>
      </w:r>
    </w:p>
    <w:p w:rsidR="003D5773" w:rsidRPr="002F2387" w:rsidRDefault="00E4556F" w:rsidP="009A797A">
      <w:pPr>
        <w:pStyle w:val="a3"/>
        <w:ind w:firstLine="135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๑.๑๐.๒  จัดตั้งกองทุนพัฒนาบทบาทสตรี  โดยมีวงเงินเฉลี่ยจังหวัดละ ๑๐๐ ล้านบาท</w:t>
      </w:r>
    </w:p>
    <w:p w:rsidR="007861FC" w:rsidRPr="002F2387" w:rsidRDefault="003D5773" w:rsidP="009A797A">
      <w:pPr>
        <w:pStyle w:val="a3"/>
        <w:ind w:firstLine="135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๑.๑๐.๓  จัดตั้งกองทุนตั้งตัวได้ในวงเงินประมาณ ๑,๐๐๐ ล้านบาท ต่อสถาบันอุดมศึกษาที่ร่วมโครงการ</w:t>
      </w:r>
      <w:r w:rsidR="009C7E6A" w:rsidRPr="002F2387">
        <w:rPr>
          <w:rFonts w:ascii="TH SarabunIT๙" w:eastAsia="Angsana New" w:hAnsi="TH SarabunIT๙" w:cs="TH SarabunIT๙" w:hint="cs"/>
          <w:cs/>
        </w:rPr>
        <w:t>สนับสนุนการสร้างผู้ประกอบการรายย่อย</w:t>
      </w:r>
    </w:p>
    <w:p w:rsidR="00254224" w:rsidRPr="002F2387" w:rsidRDefault="007861FC" w:rsidP="009A797A">
      <w:pPr>
        <w:pStyle w:val="a3"/>
        <w:ind w:firstLine="135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๑.๑๐.๔  จัดสรรงบประมาณเข้ากองทุนพัฒนาศักยภาพของหมู่บ้านและชุมชน (</w:t>
      </w:r>
      <w:r w:rsidRPr="002F2387">
        <w:rPr>
          <w:rFonts w:ascii="TH SarabunIT๙" w:eastAsia="Angsana New" w:hAnsi="TH SarabunIT๙" w:cs="TH SarabunIT๙"/>
        </w:rPr>
        <w:t>SML</w:t>
      </w:r>
      <w:r w:rsidRPr="002F2387">
        <w:rPr>
          <w:rFonts w:ascii="TH SarabunIT๙" w:eastAsia="Angsana New" w:hAnsi="TH SarabunIT๙" w:cs="TH SarabunIT๙" w:hint="cs"/>
          <w:cs/>
        </w:rPr>
        <w:t>)</w:t>
      </w:r>
      <w:r w:rsidRPr="002F2387">
        <w:rPr>
          <w:rFonts w:ascii="TH SarabunIT๙" w:eastAsia="Angsana New" w:hAnsi="TH SarabunIT๙" w:cs="TH SarabunIT๙"/>
        </w:rPr>
        <w:t xml:space="preserve"> </w:t>
      </w:r>
      <w:r w:rsidRPr="002F2387">
        <w:rPr>
          <w:rFonts w:ascii="TH SarabunIT๙" w:eastAsia="Angsana New" w:hAnsi="TH SarabunIT๙" w:cs="TH SarabunIT๙" w:hint="cs"/>
          <w:cs/>
        </w:rPr>
        <w:t>ตามแนวปรัชญาเศรษฐกิจพอเพียง</w:t>
      </w:r>
    </w:p>
    <w:p w:rsidR="00254224" w:rsidRPr="002F2387" w:rsidRDefault="00254224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๑.๑๑  ยกระดับราคาสินค้าเกษตรและให้เกษตรกรเข้าถึงแหล่งเงินทุน</w:t>
      </w:r>
    </w:p>
    <w:p w:rsidR="002D184F" w:rsidRPr="002F2387" w:rsidRDefault="00254224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๑.๑๒  เร่งเพิ่มรายได้</w:t>
      </w:r>
      <w:r w:rsidR="002D184F" w:rsidRPr="002F2387">
        <w:rPr>
          <w:rFonts w:ascii="TH SarabunIT๙" w:eastAsia="Angsana New" w:hAnsi="TH SarabunIT๙" w:cs="TH SarabunIT๙" w:hint="cs"/>
          <w:b/>
          <w:bCs/>
          <w:cs/>
        </w:rPr>
        <w:t>จากการท่องเที่ยวทั้งในและนอกประเทศ</w:t>
      </w:r>
    </w:p>
    <w:p w:rsidR="009860C9" w:rsidRPr="002F2387" w:rsidRDefault="002D184F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lastRenderedPageBreak/>
        <w:t xml:space="preserve">๑.๑๓  </w:t>
      </w:r>
      <w:r w:rsidR="009860C9" w:rsidRPr="002F2387">
        <w:rPr>
          <w:rFonts w:ascii="TH SarabunIT๙" w:eastAsia="Angsana New" w:hAnsi="TH SarabunIT๙" w:cs="TH SarabunIT๙" w:hint="cs"/>
          <w:b/>
          <w:bCs/>
          <w:cs/>
        </w:rPr>
        <w:t>สนับสนุนการพัฒนางานศิลปหัตถกรรมและผลิตภัณฑ์ชุมชนเพื่อการสร้างเอกลักษณ์และการผลิตสินค้าในท้องถิ่น</w:t>
      </w:r>
    </w:p>
    <w:p w:rsidR="00EE43EC" w:rsidRPr="002F2387" w:rsidRDefault="009860C9" w:rsidP="009A797A">
      <w:pPr>
        <w:pStyle w:val="a3"/>
        <w:ind w:firstLine="135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 xml:space="preserve">๑.๑๓.๑  </w:t>
      </w:r>
      <w:r w:rsidR="00EE43EC" w:rsidRPr="002F2387">
        <w:rPr>
          <w:rFonts w:ascii="TH SarabunIT๙" w:eastAsia="Angsana New" w:hAnsi="TH SarabunIT๙" w:cs="TH SarabunIT๙" w:hint="cs"/>
          <w:cs/>
        </w:rPr>
        <w:t>สนับสนุนภารกิจของมูลนิธิส่งเสริมศิลปะชีพในการผลิตงานศิลปหัตถกรรมอันทรงคุณค่า</w:t>
      </w:r>
    </w:p>
    <w:p w:rsidR="00752EA9" w:rsidRPr="002F2387" w:rsidRDefault="00EE43EC" w:rsidP="009A797A">
      <w:pPr>
        <w:pStyle w:val="a3"/>
        <w:ind w:firstLine="135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๑.๑๓.๒  บริหารจัดการโครงการหนึ่งตำบลหนึ่งผลิต</w:t>
      </w:r>
      <w:r w:rsidR="00752EA9" w:rsidRPr="002F2387">
        <w:rPr>
          <w:rFonts w:ascii="TH SarabunIT๙" w:eastAsia="Angsana New" w:hAnsi="TH SarabunIT๙" w:cs="TH SarabunIT๙" w:hint="cs"/>
          <w:cs/>
        </w:rPr>
        <w:t>ให้มีศักยภาพ</w:t>
      </w:r>
    </w:p>
    <w:p w:rsidR="00752EA9" w:rsidRPr="002F2387" w:rsidRDefault="00752EA9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๑.๑๔  พัฒนาระบบประกันสุขภาพ</w:t>
      </w:r>
    </w:p>
    <w:p w:rsidR="00545129" w:rsidRPr="002F2387" w:rsidRDefault="00752EA9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๑.๑๕</w:t>
      </w:r>
      <w:r w:rsidR="007C6FA4" w:rsidRPr="002F2387">
        <w:rPr>
          <w:rFonts w:ascii="TH SarabunIT๙" w:eastAsia="Angsana New" w:hAnsi="TH SarabunIT๙" w:cs="TH SarabunIT๙" w:hint="cs"/>
          <w:b/>
          <w:bCs/>
          <w:cs/>
        </w:rPr>
        <w:t xml:space="preserve"> </w:t>
      </w:r>
      <w:r w:rsidR="00545129" w:rsidRPr="002F2387">
        <w:rPr>
          <w:rFonts w:ascii="TH SarabunIT๙" w:eastAsia="Angsana New" w:hAnsi="TH SarabunIT๙" w:cs="TH SarabunIT๙" w:hint="cs"/>
          <w:b/>
          <w:bCs/>
          <w:cs/>
        </w:rPr>
        <w:t xml:space="preserve">  </w:t>
      </w:r>
      <w:r w:rsidR="00EC3050" w:rsidRPr="002F2387">
        <w:rPr>
          <w:rFonts w:ascii="TH SarabunIT๙" w:eastAsia="Angsana New" w:hAnsi="TH SarabunIT๙" w:cs="TH SarabunIT๙" w:hint="cs"/>
          <w:b/>
          <w:bCs/>
          <w:cs/>
        </w:rPr>
        <w:t>จัดหาเครื่องคอมพิวเตอร์แท็บเล็ทให้แก่โรงเรียน</w:t>
      </w:r>
    </w:p>
    <w:p w:rsidR="00EC3050" w:rsidRPr="002F2387" w:rsidRDefault="00EC3050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๑.๑๖  เร่งรัดและผลักดันการปฏิรูปการเมืองที่ประชาชนมีส่วนร่วม</w:t>
      </w:r>
      <w:r w:rsidR="006B0D76" w:rsidRPr="002F2387">
        <w:rPr>
          <w:rFonts w:ascii="TH SarabunIT๙" w:eastAsia="Angsana New" w:hAnsi="TH SarabunIT๙" w:cs="TH SarabunIT๙" w:hint="cs"/>
          <w:b/>
          <w:bCs/>
          <w:cs/>
        </w:rPr>
        <w:t>อย่างกว้างขวาง</w:t>
      </w:r>
    </w:p>
    <w:p w:rsidR="006B0D76" w:rsidRPr="00E7691E" w:rsidRDefault="006B0D76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  <w:sz w:val="10"/>
          <w:szCs w:val="10"/>
        </w:rPr>
      </w:pPr>
    </w:p>
    <w:p w:rsidR="006B0D76" w:rsidRPr="002F2387" w:rsidRDefault="006B0D76" w:rsidP="00043595">
      <w:pPr>
        <w:pStyle w:val="a3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ยุทธศาสตร์ที่ ๒  นโยบายความมั่นคงของรัฐ</w:t>
      </w:r>
    </w:p>
    <w:p w:rsidR="006B0D76" w:rsidRPr="002F2387" w:rsidRDefault="006B0D76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๒.๑  เทิดทูนและพิทักษ์รักษาไว้ซึ่งสถาบันพระมหากษัตริย์</w:t>
      </w:r>
    </w:p>
    <w:p w:rsidR="006B0D76" w:rsidRPr="002F2387" w:rsidRDefault="006B0D76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๒.๒  พัฒนาและเสริมสร้างศักยภาพของกองทัพและระบบป้องกันประเทศ</w:t>
      </w:r>
    </w:p>
    <w:p w:rsidR="00C50E13" w:rsidRPr="002F2387" w:rsidRDefault="00C50E13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๒.๓  พัฒนาและเสริมสร้างความร่วมมือระหว่างประเทศ</w:t>
      </w:r>
    </w:p>
    <w:p w:rsidR="00C50E13" w:rsidRPr="002F2387" w:rsidRDefault="00C50E13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๒.๔  พัฒนาระบบการเตรียมพร้อมแห่งชาติ</w:t>
      </w:r>
    </w:p>
    <w:p w:rsidR="00C50E13" w:rsidRPr="002F2387" w:rsidRDefault="00C50E13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๒.๕  เร่งดำเนินการแก้ไข</w:t>
      </w:r>
      <w:r w:rsidR="009A797A" w:rsidRPr="002F2387">
        <w:rPr>
          <w:rFonts w:ascii="TH SarabunIT๙" w:eastAsia="Angsana New" w:hAnsi="TH SarabunIT๙" w:cs="TH SarabunIT๙" w:hint="cs"/>
          <w:b/>
          <w:bCs/>
          <w:cs/>
        </w:rPr>
        <w:t xml:space="preserve">ปัญหายาเสพติด องค์กรอาชญากรรม การค้ามนุษย์ </w:t>
      </w:r>
      <w:r w:rsidRPr="002F2387">
        <w:rPr>
          <w:rFonts w:ascii="TH SarabunIT๙" w:eastAsia="Angsana New" w:hAnsi="TH SarabunIT๙" w:cs="TH SarabunIT๙" w:hint="cs"/>
          <w:b/>
          <w:bCs/>
          <w:cs/>
        </w:rPr>
        <w:t>ผู้หลบหนีเข้า</w:t>
      </w:r>
      <w:r w:rsidR="009A797A" w:rsidRPr="002F2387">
        <w:rPr>
          <w:rFonts w:ascii="TH SarabunIT๙" w:eastAsia="Angsana New" w:hAnsi="TH SarabunIT๙" w:cs="TH SarabunIT๙" w:hint="cs"/>
          <w:b/>
          <w:bCs/>
          <w:cs/>
        </w:rPr>
        <w:t xml:space="preserve">เมือง แรงงานต่างด้าวผิดกฎหมาย </w:t>
      </w:r>
      <w:r w:rsidRPr="002F2387">
        <w:rPr>
          <w:rFonts w:ascii="TH SarabunIT๙" w:eastAsia="Angsana New" w:hAnsi="TH SarabunIT๙" w:cs="TH SarabunIT๙" w:hint="cs"/>
          <w:b/>
          <w:bCs/>
          <w:cs/>
        </w:rPr>
        <w:t>และบุคคลที่ไม่มีสถานะชัดเจน</w:t>
      </w:r>
    </w:p>
    <w:p w:rsidR="00C50E13" w:rsidRPr="00E7691E" w:rsidRDefault="00C50E13" w:rsidP="00043595">
      <w:pPr>
        <w:pStyle w:val="a3"/>
        <w:jc w:val="thaiDistribute"/>
        <w:rPr>
          <w:rFonts w:ascii="TH SarabunIT๙" w:eastAsia="Angsana New" w:hAnsi="TH SarabunIT๙" w:cs="TH SarabunIT๙"/>
          <w:b/>
          <w:bCs/>
          <w:sz w:val="10"/>
          <w:szCs w:val="10"/>
        </w:rPr>
      </w:pPr>
    </w:p>
    <w:p w:rsidR="00C50E13" w:rsidRPr="002F2387" w:rsidRDefault="00C50E13" w:rsidP="00043595">
      <w:pPr>
        <w:pStyle w:val="a3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ยุทธศาสตร์ที่</w:t>
      </w:r>
      <w:r w:rsidR="00ED1A0E" w:rsidRPr="002F2387">
        <w:rPr>
          <w:rFonts w:ascii="TH SarabunIT๙" w:eastAsia="Angsana New" w:hAnsi="TH SarabunIT๙" w:cs="TH SarabunIT๙" w:hint="cs"/>
          <w:b/>
          <w:bCs/>
          <w:cs/>
        </w:rPr>
        <w:t xml:space="preserve"> ๓ นโยบายเศรษฐกิจ</w:t>
      </w:r>
    </w:p>
    <w:p w:rsidR="00ED1A0E" w:rsidRPr="002F2387" w:rsidRDefault="00ED1A0E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 xml:space="preserve">๓.๑  </w:t>
      </w:r>
      <w:r w:rsidR="00862C91" w:rsidRPr="002F2387">
        <w:rPr>
          <w:rFonts w:ascii="TH SarabunIT๙" w:eastAsia="Angsana New" w:hAnsi="TH SarabunIT๙" w:cs="TH SarabunIT๙" w:hint="cs"/>
          <w:b/>
          <w:bCs/>
          <w:cs/>
        </w:rPr>
        <w:t>นโยบายเศรษฐิจมหภาค</w:t>
      </w:r>
    </w:p>
    <w:p w:rsidR="00862C91" w:rsidRPr="002F2387" w:rsidRDefault="00862C91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 xml:space="preserve">๓.๒  </w:t>
      </w:r>
      <w:r w:rsidR="005425A4" w:rsidRPr="002F2387">
        <w:rPr>
          <w:rFonts w:ascii="TH SarabunIT๙" w:eastAsia="Angsana New" w:hAnsi="TH SarabunIT๙" w:cs="TH SarabunIT๙" w:hint="cs"/>
          <w:b/>
          <w:bCs/>
          <w:cs/>
        </w:rPr>
        <w:t>นโยบายสร้างรายได้</w:t>
      </w:r>
    </w:p>
    <w:p w:rsidR="005425A4" w:rsidRPr="002F2387" w:rsidRDefault="00A172F6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๓.๓  นโยบายปรับโครงสร้างเศรษฐกิจ</w:t>
      </w:r>
    </w:p>
    <w:p w:rsidR="00A172F6" w:rsidRPr="002F2387" w:rsidRDefault="00A172F6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๓.๓.๑  ภาคเกษตร</w:t>
      </w:r>
    </w:p>
    <w:p w:rsidR="00A172F6" w:rsidRPr="002F2387" w:rsidRDefault="00A172F6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๓.๓.๒  ภาคอุตสาหกรรม</w:t>
      </w:r>
    </w:p>
    <w:p w:rsidR="00A172F6" w:rsidRDefault="00A172F6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๓.๓.๓  ภาคการท่องเที่ยว  การบริการ  และการกีฬา</w:t>
      </w:r>
    </w:p>
    <w:p w:rsidR="00AC4B22" w:rsidRPr="00E7691E" w:rsidRDefault="00AC4B22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  <w:sz w:val="10"/>
          <w:szCs w:val="10"/>
        </w:rPr>
      </w:pPr>
    </w:p>
    <w:p w:rsidR="00A172F6" w:rsidRPr="002F2387" w:rsidRDefault="00A172F6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๓.๔  นโยบายโครงสร้างพื้นฐาน</w:t>
      </w:r>
      <w:r w:rsidR="00804B26" w:rsidRPr="002F2387">
        <w:rPr>
          <w:rFonts w:ascii="TH SarabunIT๙" w:eastAsia="Angsana New" w:hAnsi="TH SarabunIT๙" w:cs="TH SarabunIT๙" w:hint="cs"/>
          <w:b/>
          <w:bCs/>
          <w:cs/>
        </w:rPr>
        <w:t>และการพัฒนาระบบรางเพื่อขนส่งมวลชน  การบริหารจัดการระบบขนส่งสินค้าและบริการ</w:t>
      </w:r>
    </w:p>
    <w:p w:rsidR="00815F8A" w:rsidRPr="002F2387" w:rsidRDefault="00804B26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 xml:space="preserve">๓.๔.๑  </w:t>
      </w:r>
      <w:r w:rsidR="00B06879" w:rsidRPr="002F2387">
        <w:rPr>
          <w:rFonts w:ascii="TH SarabunIT๙" w:eastAsia="Angsana New" w:hAnsi="TH SarabunIT๙" w:cs="TH SarabunIT๙" w:hint="cs"/>
          <w:cs/>
        </w:rPr>
        <w:t>พัฒนาระบบโครงสร้างพื้นฐานด้านดารขนส่ง  ระบบประปา  และระบบไฟฟ้าให้กระจายไปสู่ภูมิภาคอย่างทั่วถึงเพียงพอ  รวมทั้งส่งเสริมการประหยัดพลังงานและลดต้นทุนการขนส่ง</w:t>
      </w:r>
    </w:p>
    <w:p w:rsidR="00B06879" w:rsidRPr="002F2387" w:rsidRDefault="00B06879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๓.๔.๒  ขยายการให้บริการน้ำสะอาดเพื่อการอุปโภคบริโภคให้ครอบคลุมประชาชนในทุกพื้นที่</w:t>
      </w:r>
    </w:p>
    <w:p w:rsidR="00B06879" w:rsidRPr="002F2387" w:rsidRDefault="00B06879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๓.๔.๓  พัฒนาสิ่งอำนวยความสะดวกด้านการขนส่งต่อเนื่องหลายรูปแบบ</w:t>
      </w:r>
    </w:p>
    <w:p w:rsidR="00B06879" w:rsidRPr="002F2387" w:rsidRDefault="00B06879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๓.๔.๔  พัฒนาระบบคมนาคมขนส่งทางราง  โดยเชื่อมโยงโครงข่ายและการบริหารจัดการขนส่งผู้โดยสารและสินค้าและบริการ</w:t>
      </w:r>
    </w:p>
    <w:p w:rsidR="00B542DE" w:rsidRPr="002F2387" w:rsidRDefault="00B06879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๓.๔.๕  เร่งรัดโครงการรถไฟฟ้า ๑๐ ส</w:t>
      </w:r>
      <w:r w:rsidR="003751B0">
        <w:rPr>
          <w:rFonts w:ascii="TH SarabunIT๙" w:eastAsia="Angsana New" w:hAnsi="TH SarabunIT๙" w:cs="TH SarabunIT๙" w:hint="cs"/>
          <w:cs/>
        </w:rPr>
        <w:t>ายทางในกรุงเทพมหานครและปริมณฑล</w:t>
      </w:r>
      <w:r w:rsidRPr="002F2387">
        <w:rPr>
          <w:rFonts w:ascii="TH SarabunIT๙" w:eastAsia="Angsana New" w:hAnsi="TH SarabunIT๙" w:cs="TH SarabunIT๙" w:hint="cs"/>
          <w:cs/>
        </w:rPr>
        <w:t>ให้สามารถเริ่มก่อสร้าง</w:t>
      </w:r>
      <w:r w:rsidR="00B542DE" w:rsidRPr="002F2387">
        <w:rPr>
          <w:rFonts w:ascii="TH SarabunIT๙" w:eastAsia="Angsana New" w:hAnsi="TH SarabunIT๙" w:cs="TH SarabunIT๙" w:hint="cs"/>
          <w:cs/>
        </w:rPr>
        <w:t>ได้ครบใน ๔ ปี  โดยเก็บค่าบริการ ๒๐ บาทตลอดสาย</w:t>
      </w:r>
    </w:p>
    <w:p w:rsidR="00B06879" w:rsidRPr="002F2387" w:rsidRDefault="00B542DE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๓.๔.๖  พัฒนาการขนส่งทางน้ำและกิจการพาณิชยนาวี  ขนส่งเดินเรือชายฝั่งทะเล  ทั้งทางด้านทะเลอันดามันและฝั่งด้านทะเลอ่าวไทย</w:t>
      </w:r>
    </w:p>
    <w:p w:rsidR="00B542DE" w:rsidRPr="002F2387" w:rsidRDefault="00B542DE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lastRenderedPageBreak/>
        <w:t>๓.๔.๗  พัฒนาท่าอากาศยานสากล  ท่าอากาศยานภูมิภาค  และอุตสาหกรรมการบินของไทย</w:t>
      </w:r>
    </w:p>
    <w:p w:rsidR="00B542DE" w:rsidRPr="002F2387" w:rsidRDefault="00B542DE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๓.๕  นโยบายพลังงาน</w:t>
      </w:r>
    </w:p>
    <w:p w:rsidR="00815F8A" w:rsidRPr="002F2387" w:rsidRDefault="00B542DE" w:rsidP="009A797A">
      <w:pPr>
        <w:pStyle w:val="a3"/>
        <w:ind w:firstLine="117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๓.๕.๑  ส่งเสริมและผลักดันให้อุตสาห</w:t>
      </w:r>
      <w:r w:rsidR="009A797A" w:rsidRPr="002F2387">
        <w:rPr>
          <w:rFonts w:ascii="TH SarabunIT๙" w:eastAsia="Angsana New" w:hAnsi="TH SarabunIT๙" w:cs="TH SarabunIT๙" w:hint="cs"/>
          <w:cs/>
        </w:rPr>
        <w:t>ก</w:t>
      </w:r>
      <w:r w:rsidRPr="002F2387">
        <w:rPr>
          <w:rFonts w:ascii="TH SarabunIT๙" w:eastAsia="Angsana New" w:hAnsi="TH SarabunIT๙" w:cs="TH SarabunIT๙" w:hint="cs"/>
          <w:cs/>
        </w:rPr>
        <w:t>รรมพลั</w:t>
      </w:r>
      <w:r w:rsidR="003751B0">
        <w:rPr>
          <w:rFonts w:ascii="TH SarabunIT๙" w:eastAsia="Angsana New" w:hAnsi="TH SarabunIT๙" w:cs="TH SarabunIT๙" w:hint="cs"/>
          <w:cs/>
        </w:rPr>
        <w:t>งงานสามารถสร้างรายได้ให้ประเทศ</w:t>
      </w:r>
      <w:r w:rsidRPr="002F2387">
        <w:rPr>
          <w:rFonts w:ascii="TH SarabunIT๙" w:eastAsia="Angsana New" w:hAnsi="TH SarabunIT๙" w:cs="TH SarabunIT๙" w:hint="cs"/>
          <w:cs/>
        </w:rPr>
        <w:t>ซึ่งถือเป็นอุตสาหกรรมเชิงยุทธ</w:t>
      </w:r>
      <w:r w:rsidR="009A797A" w:rsidRPr="002F2387">
        <w:rPr>
          <w:rFonts w:ascii="TH SarabunIT๙" w:eastAsia="Angsana New" w:hAnsi="TH SarabunIT๙" w:cs="TH SarabunIT๙" w:hint="cs"/>
          <w:cs/>
        </w:rPr>
        <w:t>ศ</w:t>
      </w:r>
      <w:r w:rsidRPr="002F2387">
        <w:rPr>
          <w:rFonts w:ascii="TH SarabunIT๙" w:eastAsia="Angsana New" w:hAnsi="TH SarabunIT๙" w:cs="TH SarabunIT๙" w:hint="cs"/>
          <w:cs/>
        </w:rPr>
        <w:t>าสตร์</w:t>
      </w:r>
    </w:p>
    <w:p w:rsidR="00B542DE" w:rsidRPr="002F2387" w:rsidRDefault="00B542DE" w:rsidP="009A797A">
      <w:pPr>
        <w:pStyle w:val="a3"/>
        <w:ind w:firstLine="117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๓.๕.๒  สร้างเสริมความมั่นคงทางพลังงาน  โดยแสวงหาและพัฒนาแหล่งพลังงานและระบบไฟฟ้าจากทั้งในและต่างประเทศ</w:t>
      </w:r>
    </w:p>
    <w:p w:rsidR="00B542DE" w:rsidRPr="002F2387" w:rsidRDefault="00B542DE" w:rsidP="009A797A">
      <w:pPr>
        <w:pStyle w:val="a3"/>
        <w:ind w:firstLine="117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๓.๕.๓  กำกับราคาพลังงานให้มีราคาเหมาะสม  เป็นธรรม  และมุ่งสู่การสะท้อนต้นทุนที่แท้จริง</w:t>
      </w:r>
    </w:p>
    <w:p w:rsidR="00B542DE" w:rsidRPr="002F2387" w:rsidRDefault="00B542DE" w:rsidP="009A797A">
      <w:pPr>
        <w:pStyle w:val="a3"/>
        <w:ind w:firstLine="117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๓.๕.๔  ส่งเสริมการผลิต  การใช้  ตลอดจนการวิจัยและพัฒนาพลังงานทดแทน</w:t>
      </w:r>
      <w:r w:rsidR="009B4CDF" w:rsidRPr="002F2387">
        <w:rPr>
          <w:rFonts w:ascii="TH SarabunIT๙" w:eastAsia="Angsana New" w:hAnsi="TH SarabunIT๙" w:cs="TH SarabunIT๙" w:hint="cs"/>
          <w:cs/>
        </w:rPr>
        <w:t>และพลังงานทางเลือก</w:t>
      </w:r>
    </w:p>
    <w:p w:rsidR="009B4CDF" w:rsidRPr="002F2387" w:rsidRDefault="009B4CDF" w:rsidP="009A797A">
      <w:pPr>
        <w:pStyle w:val="a3"/>
        <w:ind w:firstLine="117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๓.๕.๕  ส่งเสริมและผลักดันการอนุรักษ์พลังงานอย่างเต็มรูปแบบ</w:t>
      </w:r>
    </w:p>
    <w:p w:rsidR="009B4CDF" w:rsidRPr="002F2387" w:rsidRDefault="00661002" w:rsidP="00043595">
      <w:pPr>
        <w:pStyle w:val="a3"/>
        <w:jc w:val="thaiDistribute"/>
        <w:rPr>
          <w:rFonts w:ascii="TH SarabunIT๙" w:eastAsia="Angsana New" w:hAnsi="TH SarabunIT๙" w:cs="TH SarabunIT๙"/>
          <w:b/>
          <w:bCs/>
        </w:rPr>
      </w:pPr>
      <w:r>
        <w:rPr>
          <w:rFonts w:ascii="TH SarabunIT๙" w:eastAsia="Angsana New" w:hAnsi="TH SarabunIT๙" w:cs="TH SarabunIT๙" w:hint="cs"/>
          <w:b/>
          <w:bCs/>
          <w:cs/>
        </w:rPr>
        <w:tab/>
      </w:r>
      <w:r w:rsidR="009B4CDF" w:rsidRPr="002F2387">
        <w:rPr>
          <w:rFonts w:ascii="TH SarabunIT๙" w:eastAsia="Angsana New" w:hAnsi="TH SarabunIT๙" w:cs="TH SarabunIT๙" w:hint="cs"/>
          <w:b/>
          <w:bCs/>
          <w:cs/>
        </w:rPr>
        <w:t>๓.๖  นโยบายเทคโนโลยีสารสนเทศ</w:t>
      </w:r>
    </w:p>
    <w:p w:rsidR="009B4CDF" w:rsidRPr="002F2387" w:rsidRDefault="009B4CDF" w:rsidP="00661002">
      <w:pPr>
        <w:pStyle w:val="a3"/>
        <w:ind w:firstLine="117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๓.๖.๑  พัฒนาโครงสร้างพื้นฐานด้านเทคโนโลยีสารสนเทศ</w:t>
      </w:r>
    </w:p>
    <w:p w:rsidR="009B4CDF" w:rsidRPr="002F2387" w:rsidRDefault="009B4CDF" w:rsidP="00661002">
      <w:pPr>
        <w:pStyle w:val="a3"/>
        <w:ind w:firstLine="117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๓.๖.๒  ส่งเสริมการเข้าถึงการใช้บริการเครือข่ายอินเทอร์เน็ตสาธารณะ</w:t>
      </w:r>
    </w:p>
    <w:p w:rsidR="009B4CDF" w:rsidRPr="002F2387" w:rsidRDefault="009B4CDF" w:rsidP="00661002">
      <w:pPr>
        <w:pStyle w:val="a3"/>
        <w:ind w:firstLine="117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๓.๖.๓  ส่งเสริมการใช้คลื่นความถี่อันเป็นทรัพยากรของชาติให้มีประสิทธิภาพสูงสุดโดยคำนึงถึงผลประโยชน์ของประชาชนและประเทศชาติ</w:t>
      </w:r>
    </w:p>
    <w:p w:rsidR="009B4CDF" w:rsidRPr="002F2387" w:rsidRDefault="009B4CDF" w:rsidP="00661002">
      <w:pPr>
        <w:pStyle w:val="a3"/>
        <w:ind w:firstLine="117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๓.๖.๔  ส่งเสริมการใช้สื่อวิทยุกระจายเสียง  วิทยุโทรทัศน์  ทั้งภาครัฐ  ภาคประชาชน</w:t>
      </w:r>
    </w:p>
    <w:p w:rsidR="009B4CDF" w:rsidRPr="002F2387" w:rsidRDefault="009B4CDF" w:rsidP="00661002">
      <w:pPr>
        <w:pStyle w:val="a3"/>
        <w:ind w:firstLine="117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๓.๖.๕  ส่งเสริมและสนับสนุนการพัฒนาอุตสาหกรรมซอฟแวร์  และอุตสาหกรรมที่เกี่ยวข้อง</w:t>
      </w:r>
    </w:p>
    <w:p w:rsidR="00AC4B22" w:rsidRPr="00E7691E" w:rsidRDefault="00AC4B22" w:rsidP="00043595">
      <w:pPr>
        <w:pStyle w:val="a3"/>
        <w:jc w:val="thaiDistribute"/>
        <w:rPr>
          <w:rFonts w:ascii="TH SarabunIT๙" w:eastAsia="Angsana New" w:hAnsi="TH SarabunIT๙" w:cs="TH SarabunIT๙"/>
          <w:sz w:val="10"/>
          <w:szCs w:val="10"/>
        </w:rPr>
      </w:pPr>
    </w:p>
    <w:p w:rsidR="00E31D30" w:rsidRPr="002F2387" w:rsidRDefault="00E31D30" w:rsidP="00043595">
      <w:pPr>
        <w:pStyle w:val="a3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ยุทธศาสตร์ที่ ๔  นโยบายสังคมและคุณภาพชีวิต</w:t>
      </w:r>
    </w:p>
    <w:p w:rsidR="00E31D30" w:rsidRPr="002F2387" w:rsidRDefault="00E31D30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๔.๑  นโยบายการศึกษา</w:t>
      </w:r>
    </w:p>
    <w:p w:rsidR="00E31D30" w:rsidRPr="002F2387" w:rsidRDefault="00C479E6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๔.๑.๑  เร่งพัฒนาคุณภาพการศึกษา  โดยการปฏิรูประบบความรู้ของสังคมไทย</w:t>
      </w:r>
    </w:p>
    <w:p w:rsidR="00C479E6" w:rsidRPr="002F2387" w:rsidRDefault="00C479E6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๔.๑.๒  สร้างโอกาสทางการศึกษา</w:t>
      </w:r>
      <w:r w:rsidR="00EC123A" w:rsidRPr="002F2387">
        <w:rPr>
          <w:rFonts w:ascii="TH SarabunIT๙" w:eastAsia="Angsana New" w:hAnsi="TH SarabunIT๙" w:cs="TH SarabunIT๙" w:hint="cs"/>
          <w:cs/>
        </w:rPr>
        <w:t xml:space="preserve">  กระจายโอกาสทางการศึกษาในสังคมไทย</w:t>
      </w:r>
    </w:p>
    <w:p w:rsidR="00EC123A" w:rsidRPr="002F2387" w:rsidRDefault="00EC123A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๔.๑.๓  ปฏิรูปครู  ยกฐานะครูให้เป็นวิชาชีพชั้นสูงอย่างแท้จริง</w:t>
      </w:r>
    </w:p>
    <w:p w:rsidR="00EC123A" w:rsidRPr="002F2387" w:rsidRDefault="00EC123A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๔.๑.๔  จัดการศึกษาขั้นอุดมศึกษาและอาชีวศึกษาให้สอดคล้องกับตลาดแรงงานทั้งในเชิงปริมาณและคุณภาพ</w:t>
      </w:r>
    </w:p>
    <w:p w:rsidR="00EC123A" w:rsidRPr="002F2387" w:rsidRDefault="00EC123A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๔.๑.๕  เร่งพัฒนาการใช้เทคโนโลยีสารสนเทศเพื่อการศึกษาให้ทัดเทียมกับนานาชาติ</w:t>
      </w:r>
    </w:p>
    <w:p w:rsidR="00EC123A" w:rsidRPr="002F2387" w:rsidRDefault="00EC123A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๔.๑.๖  สนับสนุนการวิจัยและพัฒนาเพื่อสร้างทุนปัญญาของชาติ</w:t>
      </w:r>
    </w:p>
    <w:p w:rsidR="00EC123A" w:rsidRPr="002F2387" w:rsidRDefault="00EC123A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๔.๑.๗  เพิ่มขีดความสามารถของทรัพยากรมนุษย์เพื่อรองรับการเปิดเสรีประชาคมอาเซียน</w:t>
      </w:r>
    </w:p>
    <w:p w:rsidR="00EC123A" w:rsidRPr="002F2387" w:rsidRDefault="00EC123A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๔.๒  นโยบายแรงงาน</w:t>
      </w:r>
    </w:p>
    <w:p w:rsidR="00EC123A" w:rsidRPr="002F2387" w:rsidRDefault="00EC123A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๔.๒.๑  ส่งเสริมให้ผู้ต้องการมีงานทำ</w:t>
      </w:r>
      <w:r w:rsidR="00505AA9" w:rsidRPr="002F2387">
        <w:rPr>
          <w:rFonts w:ascii="TH SarabunIT๙" w:eastAsia="Angsana New" w:hAnsi="TH SarabunIT๙" w:cs="TH SarabunIT๙" w:hint="cs"/>
          <w:cs/>
        </w:rPr>
        <w:t>ในระบบสามารถเข้าถึงข้อมูลข่าวสารตำแหน่งงานว่างของสถานประกอบการได้</w:t>
      </w:r>
    </w:p>
    <w:p w:rsidR="00505AA9" w:rsidRPr="002F2387" w:rsidRDefault="00505AA9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๔.๒.๒  ให้การคุ้มครองแรงงานตามกฎหมาย  โดยให้ความสำคัญด้านความปลอดภัยในการทำงานและสวัสดิการแรงงาน  และดูแลหลักประกันความมั่นคงในการทำงานแก่ผู้ใช้แรงงาน</w:t>
      </w:r>
    </w:p>
    <w:p w:rsidR="00505AA9" w:rsidRPr="002F2387" w:rsidRDefault="00505AA9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lastRenderedPageBreak/>
        <w:t>๔.๒.๓  ส่งเสริมระบบแรงงานสัมพันธ์ให้ทุกฝ่ายที่เกี่ยวข้องสามารถแก้ไขปัญหาแรงงานสัมพันธ์ได้อย่างมีปะสิทธิภาพ  เป็นธรรม  และอยู่ภายใต้กรอบของกฎหมาย</w:t>
      </w:r>
    </w:p>
    <w:p w:rsidR="008854A2" w:rsidRPr="002F2387" w:rsidRDefault="008854A2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๔.๒.๔  เพิ่มสิทธิประโยชน์ประกันสังคมให้มากขึ้น เพื่อผู้ประกันตนสามารถเข้ารับการรักษาพยาบาลได้อย่างทั่วถึง  และปรับปรุงแนวทางการขยายความคุ้มครองและส่งเสริมให้เกิดความเข้าใจและเห็นประโยชน์</w:t>
      </w:r>
      <w:r w:rsidR="00651550" w:rsidRPr="002F2387">
        <w:rPr>
          <w:rFonts w:ascii="TH SarabunIT๙" w:eastAsia="Angsana New" w:hAnsi="TH SarabunIT๙" w:cs="TH SarabunIT๙" w:hint="cs"/>
          <w:cs/>
        </w:rPr>
        <w:t>ในการประกันตนของแรงงานนอกระบบ</w:t>
      </w:r>
    </w:p>
    <w:p w:rsidR="00651550" w:rsidRPr="002F2387" w:rsidRDefault="00651550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๔.๒.๕  เร่ง</w:t>
      </w:r>
      <w:r w:rsidR="00CF73B2" w:rsidRPr="002F2387">
        <w:rPr>
          <w:rFonts w:ascii="TH SarabunIT๙" w:eastAsia="Angsana New" w:hAnsi="TH SarabunIT๙" w:cs="TH SarabunIT๙" w:hint="cs"/>
          <w:cs/>
        </w:rPr>
        <w:t>ยกระดับแรงงานไร้ฝีมือให้เป็นแรงงานกึ่งฝีมือ  และแรงงานกึ่งฝีมือให้เป็นแรงงานมีฝีมือ</w:t>
      </w:r>
    </w:p>
    <w:p w:rsidR="00CF73B2" w:rsidRPr="002F2387" w:rsidRDefault="00CF73B2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 xml:space="preserve">๔.๒.๖  </w:t>
      </w:r>
      <w:r w:rsidR="0047062A" w:rsidRPr="002F2387">
        <w:rPr>
          <w:rFonts w:ascii="TH SarabunIT๙" w:eastAsia="Angsana New" w:hAnsi="TH SarabunIT๙" w:cs="TH SarabunIT๙" w:hint="cs"/>
          <w:cs/>
        </w:rPr>
        <w:t>เตรียมการรองรับการเปิดการเคลื่อนย้ายแรงงานเสรีภายใต้ประชาคมอาเซียนในปี ๒๕๕๘</w:t>
      </w:r>
    </w:p>
    <w:p w:rsidR="0047062A" w:rsidRPr="002F2387" w:rsidRDefault="0047062A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๔.๒.๗  กำหนดมาตรการที่เหมาะสม</w:t>
      </w:r>
      <w:r w:rsidR="00BD15DE" w:rsidRPr="002F2387">
        <w:rPr>
          <w:rFonts w:ascii="TH SarabunIT๙" w:eastAsia="Angsana New" w:hAnsi="TH SarabunIT๙" w:cs="TH SarabunIT๙" w:hint="cs"/>
          <w:cs/>
        </w:rPr>
        <w:t>ในการควบคุมการเข้ามาทำงานของแรงงานต่างด้าว</w:t>
      </w:r>
    </w:p>
    <w:p w:rsidR="00BD15DE" w:rsidRPr="002F2387" w:rsidRDefault="00BD15DE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๔.๓  นโยบายการพัฒนาสุขภาพของประชาชน</w:t>
      </w:r>
    </w:p>
    <w:p w:rsidR="002A68A9" w:rsidRPr="002F2387" w:rsidRDefault="002A68A9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๔.๓.๑  ลงทุนด้านบริการสุขภาพ  โดยการพัฒนาคุณภาพการให้บริการสุขภาพทั้งระบบอย่างมีบูรณาการเชื่อมโยงในทุกระบบ</w:t>
      </w:r>
    </w:p>
    <w:p w:rsidR="002A68A9" w:rsidRPr="002F2387" w:rsidRDefault="002A68A9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๔.๓.๒  ผลิตบุคลากรทางด้านสาธารณสุขให้เพียงพอ</w:t>
      </w:r>
    </w:p>
    <w:p w:rsidR="00083ABC" w:rsidRPr="002F2387" w:rsidRDefault="002A68A9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๔.๓.๓  จัดให้มีมาตรการสร้างสุขภาพโดยมีเป้าหมาย  เพื่อลดอัตราป่วย ตาย และผลกระทบจากโรคไม่ติดต่อเรื้อรัง</w:t>
      </w:r>
    </w:p>
    <w:p w:rsidR="002A68A9" w:rsidRPr="002F2387" w:rsidRDefault="002A68A9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๔.๓.๔  พัฒนาขีดความสามารถของอาสาสมัครสาธารณสุขทุกคนให้เป็นนักจัดการสุขภาพชุมชน</w:t>
      </w:r>
    </w:p>
    <w:p w:rsidR="002A68A9" w:rsidRPr="002F2387" w:rsidRDefault="002A68A9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๔.๓.๕  พัฒนาคุณภาพชีวิตของประชาชนตั้งแต่ในช่วงตั้งครรภ์  วัยเด็ก  วัยเจริญพันธุ์  วัย</w:t>
      </w:r>
      <w:r w:rsidR="00DC2C2F" w:rsidRPr="002F2387">
        <w:rPr>
          <w:rFonts w:ascii="TH SarabunIT๙" w:eastAsia="Angsana New" w:hAnsi="TH SarabunIT๙" w:cs="TH SarabunIT๙" w:hint="cs"/>
          <w:cs/>
        </w:rPr>
        <w:t>บ</w:t>
      </w:r>
      <w:r w:rsidR="009A797A" w:rsidRPr="002F2387">
        <w:rPr>
          <w:rFonts w:ascii="TH SarabunIT๙" w:eastAsia="Angsana New" w:hAnsi="TH SarabunIT๙" w:cs="TH SarabunIT๙" w:hint="cs"/>
          <w:cs/>
        </w:rPr>
        <w:t xml:space="preserve">รรลุนิติภาวะ </w:t>
      </w:r>
      <w:r w:rsidRPr="002F2387">
        <w:rPr>
          <w:rFonts w:ascii="TH SarabunIT๙" w:eastAsia="Angsana New" w:hAnsi="TH SarabunIT๙" w:cs="TH SarabunIT๙" w:hint="cs"/>
          <w:cs/>
        </w:rPr>
        <w:t>วัยชราและผู้พิการ</w:t>
      </w:r>
    </w:p>
    <w:p w:rsidR="002A68A9" w:rsidRPr="002F2387" w:rsidRDefault="002A68A9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๔.๓.๖</w:t>
      </w:r>
      <w:r w:rsidR="00DC2C2F" w:rsidRPr="002F2387">
        <w:rPr>
          <w:rFonts w:ascii="TH SarabunIT๙" w:eastAsia="Angsana New" w:hAnsi="TH SarabunIT๙" w:cs="TH SarabunIT๙" w:hint="cs"/>
          <w:cs/>
        </w:rPr>
        <w:t xml:space="preserve">  ส่งเสริมให้ประชาชนทุกระดับมีโอกาสออกกำลังกายและเล่นกีฬาเพื่อสร้างเสริม</w:t>
      </w:r>
      <w:r w:rsidR="00F12C53" w:rsidRPr="002F2387">
        <w:rPr>
          <w:rFonts w:ascii="TH SarabunIT๙" w:eastAsia="Angsana New" w:hAnsi="TH SarabunIT๙" w:cs="TH SarabunIT๙" w:hint="cs"/>
          <w:cs/>
        </w:rPr>
        <w:t>สุขภาพและพลานามัยที่ดี</w:t>
      </w:r>
    </w:p>
    <w:p w:rsidR="00F12C53" w:rsidRPr="002F2387" w:rsidRDefault="00F12C53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๔.๓.๗  ขับเคลื่อนให้ประเทศไทยเป็นเลิศในผลิตภัณฑ์และการบริการด้านสุขภาพและการรักษาพยาบาลในภูมิภาคเอเชีย</w:t>
      </w:r>
    </w:p>
    <w:p w:rsidR="00F12C53" w:rsidRPr="002F2387" w:rsidRDefault="00416527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๔.๔  นโยบายศาสนา  ศิลปะ  และวัฒนธรรม</w:t>
      </w:r>
    </w:p>
    <w:p w:rsidR="00416527" w:rsidRPr="002F2387" w:rsidRDefault="00416527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๔.๔.๑</w:t>
      </w:r>
      <w:r w:rsidR="009A797A" w:rsidRPr="002F2387">
        <w:rPr>
          <w:rFonts w:ascii="TH SarabunIT๙" w:eastAsia="Angsana New" w:hAnsi="TH SarabunIT๙" w:cs="TH SarabunIT๙" w:hint="cs"/>
          <w:cs/>
        </w:rPr>
        <w:t xml:space="preserve">  เร่งดำเนินการให้ศาสนา ศิลปะ </w:t>
      </w:r>
      <w:r w:rsidRPr="002F2387">
        <w:rPr>
          <w:rFonts w:ascii="TH SarabunIT๙" w:eastAsia="Angsana New" w:hAnsi="TH SarabunIT๙" w:cs="TH SarabunIT๙" w:hint="cs"/>
          <w:cs/>
        </w:rPr>
        <w:t>และวัฒนธรรมมีบทบาทนำในการร่วมเทิดทูนสถาบันหลัก ชาติ  ศาสนา พระมหากษัตริย์</w:t>
      </w:r>
    </w:p>
    <w:p w:rsidR="00C81640" w:rsidRPr="002F2387" w:rsidRDefault="009A797A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 xml:space="preserve">๔.๔.๒  อุปถัมภ์ คุ้มครอง และทำนุบำรุงศาสนา </w:t>
      </w:r>
      <w:r w:rsidR="00C81640" w:rsidRPr="002F2387">
        <w:rPr>
          <w:rFonts w:ascii="TH SarabunIT๙" w:eastAsia="Angsana New" w:hAnsi="TH SarabunIT๙" w:cs="TH SarabunIT๙" w:hint="cs"/>
          <w:cs/>
        </w:rPr>
        <w:t>ส่งเสริมการปรับปรุงองค์กรและกลไกที่รับผิดชอบด้านศาสนา</w:t>
      </w:r>
    </w:p>
    <w:p w:rsidR="00C81640" w:rsidRPr="002F2387" w:rsidRDefault="00C81640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๔.๔.๓  อนุรักษ์  ทำนุบำรุ</w:t>
      </w:r>
      <w:r w:rsidR="009A797A" w:rsidRPr="002F2387">
        <w:rPr>
          <w:rFonts w:ascii="TH SarabunIT๙" w:eastAsia="Angsana New" w:hAnsi="TH SarabunIT๙" w:cs="TH SarabunIT๙" w:hint="cs"/>
          <w:cs/>
        </w:rPr>
        <w:t xml:space="preserve">ง  และบูรณปฏิสังขรณ์แหล่งศาสนา ศิลปะ </w:t>
      </w:r>
      <w:r w:rsidRPr="002F2387">
        <w:rPr>
          <w:rFonts w:ascii="TH SarabunIT๙" w:eastAsia="Angsana New" w:hAnsi="TH SarabunIT๙" w:cs="TH SarabunIT๙" w:hint="cs"/>
          <w:cs/>
        </w:rPr>
        <w:t>วัฒนธรรม  โบราณสถาน  โบราณวัตถุ  ที่เป็นเอกลักษณ์และมีคุณค่าทางประวัติศาสตร์</w:t>
      </w:r>
    </w:p>
    <w:p w:rsidR="00C81640" w:rsidRPr="002F2387" w:rsidRDefault="00C81640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๔.๔.๔  สร้างสรรค์อารยธรรมที่ดีงามสู่วิถีชีวิตและสังคมคุณภาพ</w:t>
      </w:r>
    </w:p>
    <w:p w:rsidR="00C81640" w:rsidRPr="002F2387" w:rsidRDefault="00C81640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๔.๔.๕  นำทุนทางวัฒนธรรมของประเทศมาสร้างคุณค่าทางสังคมและเพิ่มมูลค่าทางเศรษฐกิจ</w:t>
      </w:r>
    </w:p>
    <w:p w:rsidR="00AC4B0D" w:rsidRPr="002F2387" w:rsidRDefault="00AC4B0D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๔.๔.๖  พัฒนาแหล่งเรียนรู้ทางวัฒนธรรมและการนันทนาการ</w:t>
      </w:r>
    </w:p>
    <w:p w:rsidR="00AC4B0D" w:rsidRPr="002F2387" w:rsidRDefault="00AC4B0D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lastRenderedPageBreak/>
        <w:t>๔.๔.๗  ขยายบทบาทและสร้างเครือข่ายความร</w:t>
      </w:r>
      <w:r w:rsidR="009A797A" w:rsidRPr="002F2387">
        <w:rPr>
          <w:rFonts w:ascii="TH SarabunIT๙" w:eastAsia="Angsana New" w:hAnsi="TH SarabunIT๙" w:cs="TH SarabunIT๙" w:hint="cs"/>
          <w:cs/>
        </w:rPr>
        <w:t>่วมมือของสภาวัฒนธรรมทุกจังหวัด</w:t>
      </w:r>
      <w:r w:rsidRPr="002F2387">
        <w:rPr>
          <w:rFonts w:ascii="TH SarabunIT๙" w:eastAsia="Angsana New" w:hAnsi="TH SarabunIT๙" w:cs="TH SarabunIT๙" w:hint="cs"/>
          <w:cs/>
        </w:rPr>
        <w:t>ภาคีการพัฒนาทุกภาคส่วน</w:t>
      </w:r>
    </w:p>
    <w:p w:rsidR="00AC4B0D" w:rsidRPr="002F2387" w:rsidRDefault="00AC4B0D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๔.๕  นโยบายความมั่นคงของชีวิตและสังคม</w:t>
      </w:r>
    </w:p>
    <w:p w:rsidR="00AC4B0D" w:rsidRPr="002F2387" w:rsidRDefault="00AC4B0D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๔.๕.๑  ส่งเสริมการพัฒนาให้ครอบครัวและสังคมไทยมีความมั่นคงอบอุ่น</w:t>
      </w:r>
    </w:p>
    <w:p w:rsidR="00AC4B0D" w:rsidRPr="002F2387" w:rsidRDefault="00AC4B0D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๔.๕.๒  สร้างหลักประกันความมั่นคงในศักดิ์ศรีแห่งความเป็นมนุษย์</w:t>
      </w:r>
    </w:p>
    <w:p w:rsidR="00AC4B0D" w:rsidRPr="002F2387" w:rsidRDefault="00AC4B0D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๔.๕.๓  ส่งเสริมการพัฒนาเด็กและเยาวชนให้เติบโตเป็นพลเมืองที่มีคุณภาพ  ด้วยการพัฒนาเด็กตั้งแต่อยู่ในครรภ์มารดา  เด็กแรกเกิด  เด็กก่อนวัยเรียน  และเยาวชนทุกช่วงวัย</w:t>
      </w:r>
    </w:p>
    <w:p w:rsidR="00AC4B0D" w:rsidRPr="002F2387" w:rsidRDefault="00AC4B0D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๔.๕.๔  สนับสนุนบทบาทสตรีไทยในการมีส่วนร่วมพัฒนาประเทศอย่างเสมอภาค</w:t>
      </w:r>
    </w:p>
    <w:p w:rsidR="00AC4B0D" w:rsidRPr="002F2387" w:rsidRDefault="00AC4B0D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๔.๕.๕  เสริมสร้างให้ผู้สูงอายุ  คนพิการและผู้ด</w:t>
      </w:r>
      <w:r w:rsidR="003751B0">
        <w:rPr>
          <w:rFonts w:ascii="TH SarabunIT๙" w:eastAsia="Angsana New" w:hAnsi="TH SarabunIT๙" w:cs="TH SarabunIT๙" w:hint="cs"/>
          <w:cs/>
        </w:rPr>
        <w:t>้อยโอกาสมีคุณภาพชีวิตที่ดีขึ้น</w:t>
      </w:r>
      <w:r w:rsidRPr="002F2387">
        <w:rPr>
          <w:rFonts w:ascii="TH SarabunIT๙" w:eastAsia="Angsana New" w:hAnsi="TH SarabunIT๙" w:cs="TH SarabunIT๙" w:hint="cs"/>
          <w:cs/>
        </w:rPr>
        <w:t>ด้วยการจัดสิ่งอำนวยความสะดวกสาธารณะต่างๆ สำหรับรองรับผู้สูงอายุและคนพิการ</w:t>
      </w:r>
    </w:p>
    <w:p w:rsidR="00AC4B0D" w:rsidRPr="002F2387" w:rsidRDefault="00AC4B0D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๔.๕.๖  ลดอุบัติภัยและความสูญเสียจากอุบัติเหตุจราจรให้เหลือน้อยที่สุด  ส่งเสริมการเรียนรู้การเดินทางและการใช้การขนส่งอย่างปลอดภัย</w:t>
      </w:r>
    </w:p>
    <w:p w:rsidR="009A797A" w:rsidRPr="002F2387" w:rsidRDefault="009A797A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</w:p>
    <w:p w:rsidR="00AC4B0D" w:rsidRPr="002F2387" w:rsidRDefault="00AC4B0D" w:rsidP="00043595">
      <w:pPr>
        <w:pStyle w:val="a3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ยุทธศาสตร์ที่ ๕  นโยบายที่ดินทรัพยากรธรรมชาติและสิ่งแวดล้อม</w:t>
      </w:r>
    </w:p>
    <w:p w:rsidR="00AC4B0D" w:rsidRPr="002F2387" w:rsidRDefault="00AC4B0D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๕.๑  อนุรักษ์และฟื้นฟูทรัพยากรป่าไม้และสัตว์ป่า</w:t>
      </w:r>
    </w:p>
    <w:p w:rsidR="001F4875" w:rsidRPr="002F2387" w:rsidRDefault="00AC4B0D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๕.๒  อนุรักษ์และฟื้นฟูทรัพยากร</w:t>
      </w:r>
      <w:r w:rsidR="001F4875" w:rsidRPr="002F2387">
        <w:rPr>
          <w:rFonts w:ascii="TH SarabunIT๙" w:eastAsia="Angsana New" w:hAnsi="TH SarabunIT๙" w:cs="TH SarabunIT๙" w:hint="cs"/>
          <w:cs/>
        </w:rPr>
        <w:t>ทางทะเลและชายฝั่ง</w:t>
      </w:r>
    </w:p>
    <w:p w:rsidR="001F4875" w:rsidRDefault="001F4875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๕.๓  ดูแลรักษาคุณภาพสิ่งแวดล้อมและเร่งรัดการควบคุมมลพิษ</w:t>
      </w:r>
    </w:p>
    <w:p w:rsidR="00AC4B22" w:rsidRPr="002F2387" w:rsidRDefault="00AC4B22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</w:p>
    <w:p w:rsidR="001F4875" w:rsidRPr="002F2387" w:rsidRDefault="001F4875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๕.๔  สร้างความเป็นธรรมและลดความเหลื่อมล้ำในการใช้ประโยชน์ที่ดินและทรัพยากร</w:t>
      </w:r>
      <w:r w:rsidR="00661002">
        <w:rPr>
          <w:rFonts w:ascii="TH SarabunIT๙" w:eastAsia="Angsana New" w:hAnsi="TH SarabunIT๙" w:cs="TH SarabunIT๙" w:hint="cs"/>
          <w:cs/>
        </w:rPr>
        <w:t xml:space="preserve"> </w:t>
      </w:r>
      <w:r w:rsidRPr="002F2387">
        <w:rPr>
          <w:rFonts w:ascii="TH SarabunIT๙" w:eastAsia="Angsana New" w:hAnsi="TH SarabunIT๙" w:cs="TH SarabunIT๙" w:hint="cs"/>
          <w:cs/>
        </w:rPr>
        <w:t>ธรรมชาติ</w:t>
      </w:r>
    </w:p>
    <w:p w:rsidR="001F4875" w:rsidRPr="002F2387" w:rsidRDefault="001F4875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๕.๕  ส่งเสริมและสร้างความตระหนักและจิตสำนึกทางด้านทรัพยากรธรรมชาติและสิ่งแวดล้อม</w:t>
      </w:r>
    </w:p>
    <w:p w:rsidR="001F4875" w:rsidRPr="002F2387" w:rsidRDefault="001F4875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๕.๖  ส่งเสริมให้มีการบริหารจัดการน้ำอย่างบูรณาการ</w:t>
      </w:r>
    </w:p>
    <w:p w:rsidR="001F4875" w:rsidRPr="002F2387" w:rsidRDefault="001F4875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๕.๗  สร้างภูมิคุ้มกันและเตรียมความพร้อมในการรองรับและปรับตัวต่อผลกระทบจากการเปลี่ยนแปลงของสภาพภูมิอากาศและพิบัติภัยธรรมชาติ</w:t>
      </w:r>
    </w:p>
    <w:p w:rsidR="001F4875" w:rsidRPr="002F2387" w:rsidRDefault="001F4875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๕.๘  พัฒนาองค์ความรู้ในการบริหารจัดการด้านทรัพยากร  ธรรมชาติและสิ่งแวดล้อม</w:t>
      </w:r>
    </w:p>
    <w:p w:rsidR="009A797A" w:rsidRPr="00E7691E" w:rsidRDefault="009A797A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sz w:val="10"/>
          <w:szCs w:val="10"/>
        </w:rPr>
      </w:pPr>
    </w:p>
    <w:p w:rsidR="00AC4B0D" w:rsidRPr="002F2387" w:rsidRDefault="009A797A" w:rsidP="00043595">
      <w:pPr>
        <w:pStyle w:val="a3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 xml:space="preserve">ยุทธศาสตร์ที่ ๖ </w:t>
      </w:r>
      <w:r w:rsidR="001F4875" w:rsidRPr="002F2387">
        <w:rPr>
          <w:rFonts w:ascii="TH SarabunIT๙" w:eastAsia="Angsana New" w:hAnsi="TH SarabunIT๙" w:cs="TH SarabunIT๙" w:hint="cs"/>
          <w:b/>
          <w:bCs/>
          <w:cs/>
        </w:rPr>
        <w:t>นโยบาย</w:t>
      </w:r>
      <w:r w:rsidRPr="002F2387">
        <w:rPr>
          <w:rFonts w:ascii="TH SarabunIT๙" w:eastAsia="Angsana New" w:hAnsi="TH SarabunIT๙" w:cs="TH SarabunIT๙" w:hint="cs"/>
          <w:b/>
          <w:bCs/>
          <w:cs/>
        </w:rPr>
        <w:t xml:space="preserve">วิทยาศาสตร์ </w:t>
      </w:r>
      <w:r w:rsidR="00743833" w:rsidRPr="002F2387">
        <w:rPr>
          <w:rFonts w:ascii="TH SarabunIT๙" w:eastAsia="Angsana New" w:hAnsi="TH SarabunIT๙" w:cs="TH SarabunIT๙" w:hint="cs"/>
          <w:b/>
          <w:bCs/>
          <w:cs/>
        </w:rPr>
        <w:t>เทคโ</w:t>
      </w:r>
      <w:r w:rsidRPr="002F2387">
        <w:rPr>
          <w:rFonts w:ascii="TH SarabunIT๙" w:eastAsia="Angsana New" w:hAnsi="TH SarabunIT๙" w:cs="TH SarabunIT๙" w:hint="cs"/>
          <w:b/>
          <w:bCs/>
          <w:cs/>
        </w:rPr>
        <w:t xml:space="preserve">นโลยี การวิจัย </w:t>
      </w:r>
      <w:r w:rsidR="00743833" w:rsidRPr="002F2387">
        <w:rPr>
          <w:rFonts w:ascii="TH SarabunIT๙" w:eastAsia="Angsana New" w:hAnsi="TH SarabunIT๙" w:cs="TH SarabunIT๙" w:hint="cs"/>
          <w:b/>
          <w:bCs/>
          <w:cs/>
        </w:rPr>
        <w:t>และนวัตกรรม</w:t>
      </w:r>
    </w:p>
    <w:p w:rsidR="00743833" w:rsidRPr="002F2387" w:rsidRDefault="00743833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๖.๑  เร่งพัฒนาให้ประเทศไทยเป็นสังคมที่อยู่บนพื้นฐานขององค์ความรู้</w:t>
      </w:r>
    </w:p>
    <w:p w:rsidR="00743833" w:rsidRPr="002F2387" w:rsidRDefault="00743833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๖.๒  เร่งสร้างนักวิทยาศาสตร์  นักวิจัย  และครูวิทยาศาสตร์ให้เพียงพอต่อความต้องการของประเทศ</w:t>
      </w:r>
    </w:p>
    <w:p w:rsidR="00743833" w:rsidRPr="002F2387" w:rsidRDefault="00743833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๖.๓  สนับสนุนและส่งเสริมให้เกิดการลงทุนและความร่วมมือระหว่างภาครัฐและเอกชน</w:t>
      </w:r>
    </w:p>
    <w:p w:rsidR="00743833" w:rsidRPr="002F2387" w:rsidRDefault="00743833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๖.๔  จัดระบบบริหารงานวิจัยให้เกิดประสิทธิภาพสูง</w:t>
      </w:r>
    </w:p>
    <w:p w:rsidR="00743833" w:rsidRPr="002F2387" w:rsidRDefault="00743833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๖.๕  ส่งเสริมการใช้ข้อมูลเทคโนโลยีอวกาศและภูมิสารสนเทศ</w:t>
      </w:r>
    </w:p>
    <w:p w:rsidR="009A797A" w:rsidRPr="00E7691E" w:rsidRDefault="009A797A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sz w:val="10"/>
          <w:szCs w:val="10"/>
        </w:rPr>
      </w:pPr>
    </w:p>
    <w:p w:rsidR="00B67574" w:rsidRPr="002F2387" w:rsidRDefault="00B67574" w:rsidP="00043595">
      <w:pPr>
        <w:pStyle w:val="a3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ยุทธศาสตร์ที่ ๗  นโยบายการต่างประเทศและเศรษฐกิจระหว่างประเทศ</w:t>
      </w:r>
    </w:p>
    <w:p w:rsidR="007138AB" w:rsidRPr="002F2387" w:rsidRDefault="007138AB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๗.๑  เร่งส่งเสริมและพัฒนาความสัมพันธ์กับประเทศเพื่อนบ้าน</w:t>
      </w:r>
    </w:p>
    <w:p w:rsidR="007138AB" w:rsidRPr="002F2387" w:rsidRDefault="007138AB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lastRenderedPageBreak/>
        <w:t>๗.๒  สร้างความสามัคคีและส่งเสริมความร่วมมือระหว่างประเทศอาเซียน</w:t>
      </w:r>
    </w:p>
    <w:p w:rsidR="007138AB" w:rsidRPr="002F2387" w:rsidRDefault="007138AB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๗.๓  เสริมสร้างบทบาทที่สร้างสรรค์และส่งเสริมผลประโยชน์ของชาติใน</w:t>
      </w:r>
      <w:r w:rsidR="00E72F63" w:rsidRPr="002F2387">
        <w:rPr>
          <w:rFonts w:ascii="TH SarabunIT๙" w:eastAsia="Angsana New" w:hAnsi="TH SarabunIT๙" w:cs="TH SarabunIT๙" w:hint="cs"/>
          <w:cs/>
        </w:rPr>
        <w:t>องค์การระหว่างประเทศ</w:t>
      </w:r>
    </w:p>
    <w:p w:rsidR="00E72F63" w:rsidRPr="002F2387" w:rsidRDefault="00E72F63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๗.๔  กระชับความร่วมมือและความเป็น</w:t>
      </w:r>
      <w:r w:rsidR="009A797A" w:rsidRPr="002F2387">
        <w:rPr>
          <w:rFonts w:ascii="TH SarabunIT๙" w:eastAsia="Angsana New" w:hAnsi="TH SarabunIT๙" w:cs="TH SarabunIT๙" w:hint="cs"/>
          <w:cs/>
        </w:rPr>
        <w:t xml:space="preserve">หุ้นส่วนทางยุทธศาสตร์กับประเทศ </w:t>
      </w:r>
      <w:r w:rsidRPr="002F2387">
        <w:rPr>
          <w:rFonts w:ascii="TH SarabunIT๙" w:eastAsia="Angsana New" w:hAnsi="TH SarabunIT๙" w:cs="TH SarabunIT๙" w:hint="cs"/>
          <w:cs/>
        </w:rPr>
        <w:t>กลุ่มประเทศ  และองค์การระหว่างประเทศที่มีบทบาทสำคัญของโลก</w:t>
      </w:r>
    </w:p>
    <w:p w:rsidR="00E72F63" w:rsidRPr="002F2387" w:rsidRDefault="007F7F48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๗.๕  สนับสนุนการเข้าถึงในระดับประชาชนของนานาประเทศพร้อมทั้งส่งเสริมภาพลักษณ์ที่ดีและความร่วมมือทางวิชาการกับประเทศที่กำลังพัฒนา</w:t>
      </w:r>
    </w:p>
    <w:p w:rsidR="00B937AC" w:rsidRPr="002F2387" w:rsidRDefault="00B937AC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๗.๖  ส่งเสริมการรับรู้และความเข้าใจของประชาชนเกี่ยวกับปัญหาเรื่องพรมแดนและการเปลี่ยนแปลงในโลกที่มีผลกระทบต่อประเทศไทย</w:t>
      </w:r>
    </w:p>
    <w:p w:rsidR="00B937AC" w:rsidRPr="002F2387" w:rsidRDefault="00B937AC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๗.๗  สนับสนุนการทูตเพื่อประชาชน</w:t>
      </w:r>
    </w:p>
    <w:p w:rsidR="00B937AC" w:rsidRPr="002F2387" w:rsidRDefault="00B937AC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๗.๘  ใช้ประโยชน์จากโครงข่ายคมนาคมขนส่งในภูมิภาคอาเซียนและอนุภูมิภาค</w:t>
      </w:r>
    </w:p>
    <w:p w:rsidR="00B937AC" w:rsidRPr="002F2387" w:rsidRDefault="00B937AC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๗.๙  ประสานการดำเนินงานของส่วนราชการในต่างประเทศ</w:t>
      </w:r>
    </w:p>
    <w:p w:rsidR="00B937AC" w:rsidRPr="002F2387" w:rsidRDefault="00B937AC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๗.๑๐  ส่งเสริมความร่วมมืออย่างใกล้ชิดกับประเทศมุสลิมและองค์กรอิสลามระหว่างประเทศ</w:t>
      </w:r>
    </w:p>
    <w:p w:rsidR="00AC4B22" w:rsidRPr="00E7691E" w:rsidRDefault="00AC4B22" w:rsidP="00E7691E">
      <w:pPr>
        <w:pStyle w:val="a3"/>
        <w:jc w:val="thaiDistribute"/>
        <w:rPr>
          <w:rFonts w:ascii="TH SarabunIT๙" w:eastAsia="Angsana New" w:hAnsi="TH SarabunIT๙" w:cs="TH SarabunIT๙"/>
          <w:sz w:val="10"/>
          <w:szCs w:val="10"/>
        </w:rPr>
      </w:pPr>
    </w:p>
    <w:p w:rsidR="00B937AC" w:rsidRPr="002F2387" w:rsidRDefault="00B937AC" w:rsidP="00043595">
      <w:pPr>
        <w:pStyle w:val="a3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ยุทธศาสตร์ที่ ๘  นโยบายการบริหารกิจการบ้านเมืองที่ดี</w:t>
      </w:r>
    </w:p>
    <w:p w:rsidR="00B937AC" w:rsidRPr="002F2387" w:rsidRDefault="00B937AC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๘.๑  ประสิทธิภาพการบริหารราชการแผ่นดิน</w:t>
      </w:r>
    </w:p>
    <w:p w:rsidR="00B937AC" w:rsidRPr="002F2387" w:rsidRDefault="00B937AC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๘.๑.๑  พัฒนาระบบราชการอย่างต่อเนื่อง  เน้นการบริหารเชิงกลยุทธ์ในระดับชาติอย่างมีวิสัยทัศน์และมุ่งผลสัมฤทธิ์</w:t>
      </w:r>
    </w:p>
    <w:p w:rsidR="00B937AC" w:rsidRPr="002F2387" w:rsidRDefault="00B937AC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๘.๑.๒  เสริมสร้างประสิทธิภาพของระบบการบริหารงานแบบบูรณาการอย่างต่อเนื่อง  ยกระดับสมรรถนะของส่วนราชการและหน่วยงานของรัฐ</w:t>
      </w:r>
    </w:p>
    <w:p w:rsidR="00B937AC" w:rsidRPr="002F2387" w:rsidRDefault="00B937AC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๘.๑.๓  พัฒนาและส่งเสริมระบบการบริหารงานบุคคลภาครัฐโดยยึดหลัก</w:t>
      </w:r>
      <w:r w:rsidR="00C432C4" w:rsidRPr="002F2387">
        <w:rPr>
          <w:rFonts w:ascii="TH SarabunIT๙" w:eastAsia="Angsana New" w:hAnsi="TH SarabunIT๙" w:cs="TH SarabunIT๙" w:hint="cs"/>
          <w:cs/>
        </w:rPr>
        <w:t>การบริหารกิจการบ้านเมืองที่ดี</w:t>
      </w:r>
    </w:p>
    <w:p w:rsidR="00C432C4" w:rsidRPr="002F2387" w:rsidRDefault="00C432C4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๘.๑.๔  พัฒนาสมรรถนะของข้าราชการและเจ้าหน้าที่ของรัฐอย่างต่อเนื่อง</w:t>
      </w:r>
    </w:p>
    <w:p w:rsidR="00C432C4" w:rsidRPr="002F2387" w:rsidRDefault="00C432C4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๘.๑.๕  เสริมสร้างมาตรฐานด้านคุณธรรม  จริยธรรม  และธรรมาภิบาลให้แก่ข้าราชการและเจ้าหน้าที่ของรัฐและพัฒนาความโปร่งใสในการปฏิบัติงานของหน่วยงานภาครัฐ</w:t>
      </w:r>
    </w:p>
    <w:p w:rsidR="00371BFC" w:rsidRPr="002F2387" w:rsidRDefault="00371BFC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๘.๑.๖  สนับสนุนการดำเนินงานขององค์กรปกครองส่วนท้องถิ่นให้มีระบบที่มีประสิทธิภาพ  โปร่งใสและสามารถให้บริการสาธารณะตอบสนองความต้องการของประชาชนได้ตามความคาดหวัง</w:t>
      </w:r>
    </w:p>
    <w:p w:rsidR="00371BFC" w:rsidRPr="002F2387" w:rsidRDefault="00371BFC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๘.๑.๗  พัฒนาระบบข้าราชการให้เป็นระบบที่โปร่งใสขึ้น</w:t>
      </w:r>
    </w:p>
    <w:p w:rsidR="00371BFC" w:rsidRPr="002F2387" w:rsidRDefault="00371BFC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๘.๑.๘  ส่งเสริมให้ประชาชนมีส่วนร่วมในการบริหารราชการแผ่นดิน</w:t>
      </w:r>
    </w:p>
    <w:p w:rsidR="00371BFC" w:rsidRPr="002F2387" w:rsidRDefault="00371BFC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๘.๑.๙  ส่งเสริมกระบวนการบริหารจัดการที่ดีในภาคเอกชน</w:t>
      </w:r>
    </w:p>
    <w:p w:rsidR="00371BFC" w:rsidRPr="002F2387" w:rsidRDefault="00371BFC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๘.๒  กฎหมายและการยุติธรรม</w:t>
      </w:r>
    </w:p>
    <w:p w:rsidR="00371BFC" w:rsidRPr="002F2387" w:rsidRDefault="00371BFC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๘.๒.๑  ปฏิรูประบบกฎหมายและพัฒนากระบวนการยุติธรรมทั้งระบบให้มีความทันสมัย  สอดคล้องกับหลักการประชาธิปไตย  เท่าทันต่อการเปลี่ยนแปลงและสอดคล้องกับหลักนิติธรรม</w:t>
      </w:r>
    </w:p>
    <w:p w:rsidR="002918AD" w:rsidRPr="002F2387" w:rsidRDefault="002918AD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๘.๒.๒  ปรับปรุงระบบการช่วยเหลือประชาชนที่ไม่ได้รับความเป็นธรรม</w:t>
      </w:r>
      <w:r w:rsidR="00473D49" w:rsidRPr="002F2387">
        <w:rPr>
          <w:rFonts w:ascii="TH SarabunIT๙" w:eastAsia="Angsana New" w:hAnsi="TH SarabunIT๙" w:cs="TH SarabunIT๙" w:hint="cs"/>
          <w:cs/>
        </w:rPr>
        <w:t>ด้วยมาตรการเชิงรุก</w:t>
      </w:r>
    </w:p>
    <w:p w:rsidR="00473D49" w:rsidRPr="002F2387" w:rsidRDefault="00473D49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lastRenderedPageBreak/>
        <w:t>๘.๒.๓  เ</w:t>
      </w:r>
      <w:r w:rsidR="009A797A" w:rsidRPr="002F2387">
        <w:rPr>
          <w:rFonts w:ascii="TH SarabunIT๙" w:eastAsia="Angsana New" w:hAnsi="TH SarabunIT๙" w:cs="TH SarabunIT๙" w:hint="cs"/>
          <w:cs/>
        </w:rPr>
        <w:t xml:space="preserve">พิ่มประสิทธิภาพการสืบสวนสอบถาม การป้องกันและปราบปรามอาชญากรรม </w:t>
      </w:r>
      <w:r w:rsidRPr="002F2387">
        <w:rPr>
          <w:rFonts w:ascii="TH SarabunIT๙" w:eastAsia="Angsana New" w:hAnsi="TH SarabunIT๙" w:cs="TH SarabunIT๙" w:hint="cs"/>
          <w:cs/>
        </w:rPr>
        <w:t>การนำมาตรการทางภาษีและการป้องกันและปราบปรามการฟอกเงินมาใช้ในการดำเนินงานการต่อผู้กระทำผิด</w:t>
      </w:r>
    </w:p>
    <w:p w:rsidR="00473D49" w:rsidRPr="002F2387" w:rsidRDefault="00473D49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๘.๒.๔  ป้องกันและปราบปรามอาชญาก</w:t>
      </w:r>
      <w:r w:rsidR="009A797A" w:rsidRPr="002F2387">
        <w:rPr>
          <w:rFonts w:ascii="TH SarabunIT๙" w:eastAsia="Angsana New" w:hAnsi="TH SarabunIT๙" w:cs="TH SarabunIT๙" w:hint="cs"/>
          <w:cs/>
        </w:rPr>
        <w:t xml:space="preserve">รรมเชิงรุกโดยประชาชนมีส่วนร่วม </w:t>
      </w:r>
      <w:r w:rsidRPr="002F2387">
        <w:rPr>
          <w:rFonts w:ascii="TH SarabunIT๙" w:eastAsia="Angsana New" w:hAnsi="TH SarabunIT๙" w:cs="TH SarabunIT๙" w:hint="cs"/>
          <w:cs/>
        </w:rPr>
        <w:t>จัดให้มีกลไกการบริหารจัดการแบบครบวงจร  วิเคราะห์แนวโน้มของอาชญากรรมล่วงหน้า</w:t>
      </w:r>
    </w:p>
    <w:p w:rsidR="00473D49" w:rsidRPr="002F2387" w:rsidRDefault="00473D49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๘.๓  ส่งเสริมให้ประชาชนมีโอกาสได้รับรู้ข้อมูลข่าวสารจากทางราชการ  สื่อสารมวลชน  และสื่อสาธารณะทุกประเภทได้อย่างกว้างขวาง  รวดเร็ว  ถูกต้อง เป็นธรรม</w:t>
      </w:r>
    </w:p>
    <w:p w:rsidR="00473D49" w:rsidRPr="002F2387" w:rsidRDefault="00473D49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๘.๓.๑  ส่งเสริมและพัฒนาช่องทางในการรับรู้ข้อมูล  ข่าวสารของประชาชน</w:t>
      </w:r>
    </w:p>
    <w:p w:rsidR="00473D49" w:rsidRPr="002F2387" w:rsidRDefault="00473D49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๘.๓.๒  ส่งเสริมและพัฒนากิจการสื่อสารมวลชนทั้งทางด้านเทคโนโลยี  เครือข่าย  และปรับปรุงแก้ไขเพิ่มเติมกฎหมายที่เป็นอุปสรรคต่อการทำหน้าที่</w:t>
      </w:r>
    </w:p>
    <w:p w:rsidR="00473D49" w:rsidRPr="002F2387" w:rsidRDefault="00473D49" w:rsidP="009A797A">
      <w:pPr>
        <w:pStyle w:val="a3"/>
        <w:ind w:firstLine="126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cs/>
        </w:rPr>
        <w:t>๘.๓.๓  ส่งเสริมให้สื่อสารมวลชนทุกประเภทมีอิสระและเสรีภาพในการเสนอข้อมูลข่าวสารอย่างมีความรับผิดชอบต่อสังคมและตระหนัก</w:t>
      </w:r>
      <w:r w:rsidR="002F670F" w:rsidRPr="002F2387">
        <w:rPr>
          <w:rFonts w:ascii="TH SarabunIT๙" w:eastAsia="Angsana New" w:hAnsi="TH SarabunIT๙" w:cs="TH SarabunIT๙" w:hint="cs"/>
          <w:cs/>
        </w:rPr>
        <w:t>ต่อจรรยาบรรณของสถาบันสื่อสารมวลชน  รวมทั้งส่งเสริมให้มีการสร้างดุลยภาพของข่าวสาร</w:t>
      </w:r>
    </w:p>
    <w:p w:rsidR="00623A9B" w:rsidRPr="00E7691E" w:rsidRDefault="00623A9B" w:rsidP="00043595">
      <w:pPr>
        <w:pStyle w:val="a3"/>
        <w:jc w:val="thaiDistribute"/>
        <w:rPr>
          <w:rFonts w:ascii="TH SarabunIT๙" w:eastAsia="Angsana New" w:hAnsi="TH SarabunIT๙" w:cs="TH SarabunIT๙"/>
          <w:sz w:val="10"/>
          <w:szCs w:val="10"/>
        </w:rPr>
      </w:pPr>
    </w:p>
    <w:p w:rsidR="00623A9B" w:rsidRPr="002F2387" w:rsidRDefault="00623A9B" w:rsidP="00043595">
      <w:pPr>
        <w:pStyle w:val="a3"/>
        <w:jc w:val="thaiDistribute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นโยบายที่จะดำเนินการภายในช่วงระยะ ๔ ปี จะดำเนินนะโยบายหลักดังนี้</w:t>
      </w:r>
    </w:p>
    <w:p w:rsidR="00623A9B" w:rsidRPr="002F2387" w:rsidRDefault="0089481A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๑.</w:t>
      </w:r>
      <w:r w:rsidR="00D70B71" w:rsidRPr="002F2387">
        <w:rPr>
          <w:rFonts w:ascii="TH SarabunIT๙" w:eastAsia="Angsana New" w:hAnsi="TH SarabunIT๙" w:cs="TH SarabunIT๙" w:hint="cs"/>
          <w:b/>
          <w:bCs/>
          <w:cs/>
        </w:rPr>
        <w:t>นโยบายความมั่นคงของรัฐ</w:t>
      </w:r>
      <w:r w:rsidR="009A797A" w:rsidRPr="002F2387">
        <w:rPr>
          <w:rFonts w:ascii="TH SarabunIT๙" w:eastAsia="Angsana New" w:hAnsi="TH SarabunIT๙" w:cs="TH SarabunIT๙" w:hint="cs"/>
          <w:cs/>
        </w:rPr>
        <w:t xml:space="preserve"> </w:t>
      </w:r>
      <w:r w:rsidR="00D70B71" w:rsidRPr="002F2387">
        <w:rPr>
          <w:rFonts w:ascii="TH SarabunIT๙" w:eastAsia="Angsana New" w:hAnsi="TH SarabunIT๙" w:cs="TH SarabunIT๙" w:hint="cs"/>
          <w:cs/>
        </w:rPr>
        <w:t>ที่สำคัญคือ  เทิดทูนและพิทักษ์รักษาไว้ซึ่งสถาบัน</w:t>
      </w:r>
      <w:r w:rsidRPr="002F2387">
        <w:rPr>
          <w:rFonts w:ascii="TH SarabunIT๙" w:eastAsia="Angsana New" w:hAnsi="TH SarabunIT๙" w:cs="TH SarabunIT๙" w:hint="cs"/>
          <w:cs/>
        </w:rPr>
        <w:t>พระมหากษัตริย์ดำรงไว้ซึ่งพระบรมเดชานุภาพแห่งองค์พระมหากษัตริย์  น้อมนำพระราชดำริทั้งปวงไว้เหนือเกล้าเหนือกระหม่อม พร้อมทั้งอัญเชิญไปปฏิบัติให้เป็นรูปธรรม</w:t>
      </w:r>
    </w:p>
    <w:p w:rsidR="0089481A" w:rsidRPr="002F2387" w:rsidRDefault="0089481A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 xml:space="preserve">๒.นโยบายเศรษฐกิจ  </w:t>
      </w:r>
      <w:r w:rsidRPr="002F2387">
        <w:rPr>
          <w:rFonts w:ascii="TH SarabunIT๙" w:eastAsia="Angsana New" w:hAnsi="TH SarabunIT๙" w:cs="TH SarabunIT๙" w:hint="cs"/>
          <w:cs/>
        </w:rPr>
        <w:t>กระจายรายได้ที่เป็นธรรม  ปรับโครงสร้างภาษีอากรทั้งระบบ  มีนโยบายสร้างรายได้จากการส่งเสริมการท่องเที่ยวเพิ่มขึ้น ๒ เท่าตัวในเวลา ๕ ปี ผลักดันไทยเป็นศูนย์กลางการผลิตและการค้าอาหารมีนโยบายปรับโครงสร้างเศรษฐกิจ  ส่วนนโยบายโครงสร้างพื้นฐานจะพัฒนาระบบขนส่ง  ประปา  ไฟฟ้าให้กระจายไปสู่ภูมิภาคอย่างทั่วถึง  เพียงพอ  ขยายการให้บริการน้ำสะอาดให้ครอบคลุมพื้นที่  พัฒนาระบบรถไฟฟ้าทางคู่</w:t>
      </w:r>
      <w:r w:rsidR="00B16E7B" w:rsidRPr="002F2387">
        <w:rPr>
          <w:rFonts w:ascii="TH SarabunIT๙" w:eastAsia="Angsana New" w:hAnsi="TH SarabunIT๙" w:cs="TH SarabunIT๙" w:hint="cs"/>
          <w:cs/>
        </w:rPr>
        <w:t xml:space="preserve">เชื่อมชานเมือง+หัวเมืองหลัก พัฒนารถไฟความเร็วสูงกรุงเทพฯ+เชียงใหม่  กรุงเทพฯ </w:t>
      </w:r>
      <w:r w:rsidR="00B16E7B" w:rsidRPr="002F2387">
        <w:rPr>
          <w:rFonts w:ascii="TH SarabunIT๙" w:eastAsia="Angsana New" w:hAnsi="TH SarabunIT๙" w:cs="TH SarabunIT๙"/>
          <w:cs/>
        </w:rPr>
        <w:t>–</w:t>
      </w:r>
      <w:r w:rsidR="00B16E7B" w:rsidRPr="002F2387">
        <w:rPr>
          <w:rFonts w:ascii="TH SarabunIT๙" w:eastAsia="Angsana New" w:hAnsi="TH SarabunIT๙" w:cs="TH SarabunIT๙" w:hint="cs"/>
          <w:cs/>
        </w:rPr>
        <w:t xml:space="preserve"> นครราชสีมา  กรุงเทพฯ </w:t>
      </w:r>
      <w:r w:rsidR="00B16E7B" w:rsidRPr="002F2387">
        <w:rPr>
          <w:rFonts w:ascii="TH SarabunIT๙" w:eastAsia="Angsana New" w:hAnsi="TH SarabunIT๙" w:cs="TH SarabunIT๙"/>
          <w:cs/>
        </w:rPr>
        <w:t>–</w:t>
      </w:r>
      <w:r w:rsidR="00B16E7B" w:rsidRPr="002F2387">
        <w:rPr>
          <w:rFonts w:ascii="TH SarabunIT๙" w:eastAsia="Angsana New" w:hAnsi="TH SarabunIT๙" w:cs="TH SarabunIT๙" w:hint="cs"/>
          <w:cs/>
        </w:rPr>
        <w:t xml:space="preserve"> หัวหิน และเส้นทางเชื่อมต่อกับเพื่อนบ้าน</w:t>
      </w:r>
      <w:r w:rsidR="002B6608" w:rsidRPr="002F2387">
        <w:rPr>
          <w:rFonts w:ascii="TH SarabunIT๙" w:eastAsia="Angsana New" w:hAnsi="TH SarabunIT๙" w:cs="TH SarabunIT๙" w:hint="cs"/>
          <w:cs/>
        </w:rPr>
        <w:t xml:space="preserve">  ศึกษาและพัฒนาขยายทางรถไฟสายแอร์พอร์ต เรล ลิงก์ ต่อจากท่าอากาศยานสุวรรณภูมิ ไปยังชลบุรีและพัฒนาเร่งรัดโครงสร้างรถไฟฟ้า ๑๐ สายทางใน กทม. และปริมณฑล ให้เริ่มก่อสร้างได้ครบใน ๔ ปีค่าบริการ ๒๐ บาทตลอดสาย</w:t>
      </w:r>
    </w:p>
    <w:p w:rsidR="002B6608" w:rsidRPr="002F2387" w:rsidRDefault="002B6608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 xml:space="preserve">๓.นโยบายด้านสังคมและคุณภาพชีวิต  </w:t>
      </w:r>
      <w:r w:rsidRPr="002F2387">
        <w:rPr>
          <w:rFonts w:ascii="TH SarabunIT๙" w:eastAsia="Angsana New" w:hAnsi="TH SarabunIT๙" w:cs="TH SarabunIT๙" w:hint="cs"/>
          <w:cs/>
        </w:rPr>
        <w:t>กระจายโอกาสทางการศึกษาให้เข้าถึงทุกกลุ่ม  จัดโครงการเงินกู้เพื่อการศึกษาที่ผูกพันกับรายได้ในอนาคต  ส่งเสริมให้แรงงานเข้าถึงข้อมูลข่าวสารตำแหน่งว่างงานโดยสะดวก เพิ่มประสิทธิภาพประกันสังคม พัฒนาคุณภาพชีวิตตั้งแต่ช่วงตั้งครรภ์ จนถึงวัยชรา  และผู้พิการ</w:t>
      </w:r>
      <w:r w:rsidR="00B079F8" w:rsidRPr="002F2387">
        <w:rPr>
          <w:rFonts w:ascii="TH SarabunIT๙" w:eastAsia="Angsana New" w:hAnsi="TH SarabunIT๙" w:cs="TH SarabunIT๙" w:hint="cs"/>
          <w:cs/>
        </w:rPr>
        <w:t>สร้างหลักประกันความมั่นคงในศักดิ์ศรีความเป็นมนุษย์  ด้วยการขจัดการเลือกปฏิบัติและการละเมิดสิทธิมนุษยชนทุกรูปแบบ</w:t>
      </w:r>
    </w:p>
    <w:p w:rsidR="00B079F8" w:rsidRPr="002F2387" w:rsidRDefault="009A797A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 xml:space="preserve">๔.นโยบายที่ดิน </w:t>
      </w:r>
      <w:r w:rsidR="00B079F8" w:rsidRPr="002F2387">
        <w:rPr>
          <w:rFonts w:ascii="TH SarabunIT๙" w:eastAsia="Angsana New" w:hAnsi="TH SarabunIT๙" w:cs="TH SarabunIT๙" w:hint="cs"/>
          <w:b/>
          <w:bCs/>
          <w:cs/>
        </w:rPr>
        <w:t>ทรัพยากรธ</w:t>
      </w:r>
      <w:r w:rsidRPr="002F2387">
        <w:rPr>
          <w:rFonts w:ascii="TH SarabunIT๙" w:eastAsia="Angsana New" w:hAnsi="TH SarabunIT๙" w:cs="TH SarabunIT๙" w:hint="cs"/>
          <w:b/>
          <w:bCs/>
          <w:cs/>
        </w:rPr>
        <w:t xml:space="preserve">รรมชาติและสิ่งแวดล้อม </w:t>
      </w:r>
      <w:r w:rsidR="00B079F8" w:rsidRPr="002F2387">
        <w:rPr>
          <w:rFonts w:ascii="TH SarabunIT๙" w:eastAsia="Angsana New" w:hAnsi="TH SarabunIT๙" w:cs="TH SarabunIT๙" w:hint="cs"/>
          <w:b/>
          <w:bCs/>
          <w:cs/>
        </w:rPr>
        <w:t>อนุรักษ์และฟื้นฟูทรัพยากรป่าไม้และสัตว์</w:t>
      </w:r>
      <w:r w:rsidRPr="002F2387">
        <w:rPr>
          <w:rFonts w:ascii="TH SarabunIT๙" w:eastAsia="Angsana New" w:hAnsi="TH SarabunIT๙" w:cs="TH SarabunIT๙" w:hint="cs"/>
          <w:cs/>
        </w:rPr>
        <w:t xml:space="preserve">ทรัพยากรทางทะเล </w:t>
      </w:r>
      <w:r w:rsidR="00B079F8" w:rsidRPr="002F2387">
        <w:rPr>
          <w:rFonts w:ascii="TH SarabunIT๙" w:eastAsia="Angsana New" w:hAnsi="TH SarabunIT๙" w:cs="TH SarabunIT๙" w:hint="cs"/>
          <w:cs/>
        </w:rPr>
        <w:t>สร้างความเป็นธรรมและลดความเหลื่อมล้ำในการใช้ทรัพยากรธรรมชาติ</w:t>
      </w:r>
    </w:p>
    <w:p w:rsidR="00B079F8" w:rsidRPr="002F2387" w:rsidRDefault="00B079F8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 xml:space="preserve">๕.นโยบายวิทยาศาสตร์ เทคโนโลยี  </w:t>
      </w:r>
      <w:r w:rsidRPr="002F2387">
        <w:rPr>
          <w:rFonts w:ascii="TH SarabunIT๙" w:eastAsia="Angsana New" w:hAnsi="TH SarabunIT๙" w:cs="TH SarabunIT๙" w:hint="cs"/>
          <w:cs/>
        </w:rPr>
        <w:t>การวิจัยและนวัตกรรม  เร่งสร้างนักวิทยาศาสตร์  นักวิจัยและครูวิทยาศาสตร์ให้เพียงพอ  ส่งเสริมสนับสนุนการวิจัยและพัฒนา  ส่งเสริมการร่วมมือกับประเทศมุสลิมและองค์กรอิสลามระหว่างประเทศ</w:t>
      </w:r>
    </w:p>
    <w:p w:rsidR="00B079F8" w:rsidRPr="002F2387" w:rsidRDefault="00B079F8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lastRenderedPageBreak/>
        <w:t xml:space="preserve">๖.นโยบายการต่างประเทศและเศรษฐกิจระหว่างประเทศ  </w:t>
      </w:r>
      <w:r w:rsidRPr="002F2387">
        <w:rPr>
          <w:rFonts w:ascii="TH SarabunIT๙" w:eastAsia="Angsana New" w:hAnsi="TH SarabunIT๙" w:cs="TH SarabunIT๙" w:hint="cs"/>
          <w:cs/>
        </w:rPr>
        <w:t>เร่งส่งเสริมและพัฒนาความสัมพันธ์กับเพื่อนบ้าน</w:t>
      </w:r>
      <w:r w:rsidR="00FE10A3" w:rsidRPr="002F2387">
        <w:rPr>
          <w:rFonts w:ascii="TH SarabunIT๙" w:eastAsia="Angsana New" w:hAnsi="TH SarabunIT๙" w:cs="TH SarabunIT๙" w:hint="cs"/>
          <w:cs/>
        </w:rPr>
        <w:t xml:space="preserve">  ส่งเสริมผลประโยชน์ของชาติในองค์กรระหว่างประเทศ</w:t>
      </w:r>
    </w:p>
    <w:p w:rsidR="008134C0" w:rsidRPr="002F2387" w:rsidRDefault="00FE10A3" w:rsidP="009A797A">
      <w:pPr>
        <w:pStyle w:val="a3"/>
        <w:ind w:firstLine="720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 xml:space="preserve">๗.นโยบายการบริหารกิจการบ้านเมืองที่ดี  </w:t>
      </w:r>
      <w:r w:rsidRPr="002F2387">
        <w:rPr>
          <w:rFonts w:ascii="TH SarabunIT๙" w:eastAsia="Angsana New" w:hAnsi="TH SarabunIT๙" w:cs="TH SarabunIT๙" w:hint="cs"/>
          <w:cs/>
        </w:rPr>
        <w:t>พัฒนาระบบราชการ  สร้างเสริมมาตรฐานด้านคุณธรรม</w:t>
      </w:r>
      <w:r w:rsidR="000A2233" w:rsidRPr="002F2387">
        <w:rPr>
          <w:rFonts w:ascii="TH SarabunIT๙" w:eastAsia="Angsana New" w:hAnsi="TH SarabunIT๙" w:cs="TH SarabunIT๙" w:hint="cs"/>
          <w:cs/>
        </w:rPr>
        <w:t xml:space="preserve">  จริยธรรมและธรรมาภิบาล  รวมถึงปฏิรูป</w:t>
      </w:r>
      <w:r w:rsidR="008134C0" w:rsidRPr="002F2387">
        <w:rPr>
          <w:rFonts w:ascii="TH SarabunIT๙" w:eastAsia="Angsana New" w:hAnsi="TH SarabunIT๙" w:cs="TH SarabunIT๙" w:hint="cs"/>
          <w:cs/>
        </w:rPr>
        <w:t>ระบบกฎหมายและพัฒนากระบวนการยุติธรรมให้ทันสมัย  สอดคล้องหลักการประชาธิปไตย  เร่งรัดจัดตั้งองค์กรเพื่อการปฏิรูปกระบวนการยุติธรรมที่ดำเนินการโดยอิสระและปรับปรุงระบบการช่วยเหลือประชาชนให้เข้าถึงความเป็นธรรมโดยง่าย  ส่งเสริมให้ประชาชนมีโอกาสได้รับรู้ข่าวสารจากทางราชการ  สื่อมวลชนและสื่อสาธารณะ</w:t>
      </w:r>
    </w:p>
    <w:p w:rsidR="00AC4B22" w:rsidRPr="00E7691E" w:rsidRDefault="00AC4B22" w:rsidP="0089481A">
      <w:pPr>
        <w:pStyle w:val="a3"/>
        <w:jc w:val="thaiDistribute"/>
        <w:rPr>
          <w:rFonts w:ascii="TH SarabunIT๙" w:eastAsia="Angsana New" w:hAnsi="TH SarabunIT๙" w:cs="TH SarabunIT๙"/>
          <w:sz w:val="10"/>
          <w:szCs w:val="10"/>
        </w:rPr>
      </w:pPr>
    </w:p>
    <w:p w:rsidR="00623A9B" w:rsidRPr="002F2387" w:rsidRDefault="008134C0" w:rsidP="00043595">
      <w:pPr>
        <w:pStyle w:val="a3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 w:hint="cs"/>
          <w:b/>
          <w:bCs/>
          <w:cs/>
        </w:rPr>
        <w:t>แผนพัฒนาเศรษฐกิจและสังคมแห่งชาติ ฉบับที่ ๑๑  (พ.ศ. ๒๕๕๕ -๒๕๕๙)</w:t>
      </w:r>
    </w:p>
    <w:p w:rsidR="00F81378" w:rsidRPr="002F2387" w:rsidRDefault="008134C0" w:rsidP="003C24EC">
      <w:pPr>
        <w:pStyle w:val="a3"/>
        <w:jc w:val="thaiDistribute"/>
        <w:rPr>
          <w:rFonts w:ascii="TH SarabunIT๙" w:eastAsia="Angsana New" w:hAnsi="TH SarabunIT๙" w:cs="TH SarabunIT๙"/>
        </w:rPr>
      </w:pPr>
      <w:r w:rsidRPr="002F2387">
        <w:rPr>
          <w:rFonts w:ascii="TH SarabunIT๙" w:eastAsia="Angsana New" w:hAnsi="TH SarabunIT๙" w:cs="TH SarabunIT๙"/>
          <w:b/>
          <w:bCs/>
        </w:rPr>
        <w:tab/>
      </w:r>
      <w:r w:rsidR="003C24EC" w:rsidRPr="002F2387">
        <w:rPr>
          <w:rFonts w:ascii="TH SarabunIT๙" w:eastAsia="Angsana New" w:hAnsi="TH SarabunIT๙" w:cs="TH SarabunIT๙"/>
          <w:cs/>
        </w:rPr>
        <w:t>การพัฒนาในระยะแผนพัฒนาเศรษฐกิจและสังคมแห่งชาติ ฉบับที่ 11 (พ.ศ.2555-2559) ประเทศไทยจะต้องเผชิญกับกระแสการเปลี่ยนแปลงที่ส</w:t>
      </w:r>
      <w:r w:rsidR="003C24EC" w:rsidRPr="002F2387">
        <w:rPr>
          <w:rFonts w:ascii="TH SarabunIT๙" w:eastAsia="Angsana New" w:hAnsi="TH SarabunIT๙" w:cs="TH SarabunIT๙" w:hint="cs"/>
          <w:cs/>
        </w:rPr>
        <w:t>ำ</w:t>
      </w:r>
      <w:r w:rsidR="003C24EC" w:rsidRPr="002F2387">
        <w:rPr>
          <w:rFonts w:ascii="TH SarabunIT๙" w:eastAsia="Angsana New" w:hAnsi="TH SarabunIT๙" w:cs="TH SarabunIT๙"/>
          <w:cs/>
        </w:rPr>
        <w:t>คัญทั้งภายนอกและภายในประเทศที่ปรับเปลี่ยนเร็วและซับซ้อนมากยิ่งขึ้น เป็นทั้งโอกาสและความเสี่ยงต่อการพัฒนาประเทศ โดยเฉพาะข้อผูกพันที่จะเ</w:t>
      </w:r>
      <w:r w:rsidR="00C9642D">
        <w:rPr>
          <w:rFonts w:ascii="TH SarabunIT๙" w:eastAsia="Angsana New" w:hAnsi="TH SarabunIT๙" w:cs="TH SarabunIT๙"/>
          <w:cs/>
        </w:rPr>
        <w:t>ป็นประชาคมอาเซียนในปี 2558 จึงจ</w:t>
      </w:r>
      <w:r w:rsidR="00C9642D">
        <w:rPr>
          <w:rFonts w:ascii="TH SarabunIT๙" w:eastAsia="Angsana New" w:hAnsi="TH SarabunIT๙" w:cs="TH SarabunIT๙" w:hint="cs"/>
          <w:cs/>
        </w:rPr>
        <w:t>ำ</w:t>
      </w:r>
      <w:r w:rsidR="00C9642D">
        <w:rPr>
          <w:rFonts w:ascii="TH SarabunIT๙" w:eastAsia="Angsana New" w:hAnsi="TH SarabunIT๙" w:cs="TH SarabunIT๙"/>
          <w:cs/>
        </w:rPr>
        <w:t>เป็นต้องน</w:t>
      </w:r>
      <w:r w:rsidR="00C9642D">
        <w:rPr>
          <w:rFonts w:ascii="TH SarabunIT๙" w:eastAsia="Angsana New" w:hAnsi="TH SarabunIT๙" w:cs="TH SarabunIT๙" w:hint="cs"/>
          <w:cs/>
        </w:rPr>
        <w:t>ำ</w:t>
      </w:r>
      <w:r w:rsidR="003C24EC" w:rsidRPr="002F2387">
        <w:rPr>
          <w:rFonts w:ascii="TH SarabunIT๙" w:eastAsia="Angsana New" w:hAnsi="TH SarabunIT๙" w:cs="TH SarabunIT๙"/>
          <w:cs/>
        </w:rPr>
        <w:t>ภูมิคุ้มกันที่มีอยู่พร้อมทั้งเร่งสร้างภูมิคุ้มกันในประเทศให้เข้มแข็งขึ้นมาใช้ในการเตรียมความพร้อมให้แก่คน สังคม และระบบเศรษฐกิจของประเทศให้สามารถปรับตัวรองรับผลกระทบจากการเปลี่ยนแปลงได้อย่างเหมาะสม สามารถพัฒนาประเทศให้ก้าวหน้าต่อไป เพื่อประโยชน์สุขที่ยั่งยืนของสังคมไทยตามปรัชญาของเศรษฐกิจพอเพียง</w:t>
      </w:r>
    </w:p>
    <w:p w:rsidR="00477BE0" w:rsidRPr="002F2387" w:rsidRDefault="00477BE0" w:rsidP="00F81378">
      <w:pPr>
        <w:pStyle w:val="a3"/>
        <w:jc w:val="center"/>
        <w:rPr>
          <w:rFonts w:ascii="TH SarabunIT๙" w:eastAsia="Angsana New" w:hAnsi="TH SarabunIT๙" w:cs="TH SarabunIT๙"/>
          <w:b/>
          <w:bCs/>
        </w:rPr>
      </w:pPr>
    </w:p>
    <w:p w:rsidR="00477BE0" w:rsidRPr="002F2387" w:rsidRDefault="00BA0F83" w:rsidP="00F81378">
      <w:pPr>
        <w:pStyle w:val="a3"/>
        <w:jc w:val="center"/>
        <w:rPr>
          <w:rFonts w:ascii="TH SarabunIT๙" w:eastAsia="Angsana New" w:hAnsi="TH SarabunIT๙" w:cs="TH SarabunIT๙"/>
          <w:b/>
          <w:bCs/>
        </w:rPr>
      </w:pPr>
      <w:r>
        <w:rPr>
          <w:rFonts w:ascii="TH SarabunIT๙" w:eastAsia="Angsana New" w:hAnsi="TH SarabunIT๙" w:cs="TH SarabunIT๙"/>
          <w:b/>
          <w:bCs/>
        </w:rPr>
      </w:r>
      <w:r>
        <w:rPr>
          <w:rFonts w:ascii="TH SarabunIT๙" w:eastAsia="Angsana New" w:hAnsi="TH SarabunIT๙" w:cs="TH SarabunIT๙"/>
          <w:b/>
          <w:bCs/>
        </w:rPr>
        <w:pict>
          <v:roundrect id="_x0000_s2249" style="width:392.25pt;height:75.15pt;mso-position-horizontal-relative:char;mso-position-vertical-relative:line" arcsize="10923f">
            <v:textbox>
              <w:txbxContent>
                <w:p w:rsidR="009C6EEF" w:rsidRPr="003C24EC" w:rsidRDefault="009C6EEF" w:rsidP="003C24EC">
                  <w:pPr>
                    <w:pStyle w:val="a3"/>
                    <w:jc w:val="center"/>
                    <w:rPr>
                      <w:rFonts w:ascii="TH SarabunIT๙" w:eastAsia="Angsana New" w:hAnsi="TH SarabunIT๙" w:cs="TH SarabunIT๙"/>
                      <w:b/>
                      <w:bCs/>
                      <w:sz w:val="36"/>
                      <w:szCs w:val="36"/>
                      <w:u w:val="thick"/>
                    </w:rPr>
                  </w:pPr>
                  <w:r w:rsidRPr="003C24EC">
                    <w:rPr>
                      <w:rFonts w:ascii="TH SarabunIT๙" w:eastAsia="Angsana New" w:hAnsi="TH SarabunIT๙" w:cs="TH SarabunIT๙" w:hint="cs"/>
                      <w:b/>
                      <w:bCs/>
                      <w:sz w:val="36"/>
                      <w:szCs w:val="36"/>
                      <w:u w:val="thick"/>
                      <w:cs/>
                    </w:rPr>
                    <w:t>วิสัยทัศน์</w:t>
                  </w:r>
                </w:p>
                <w:p w:rsidR="009C6EEF" w:rsidRPr="003C24EC" w:rsidRDefault="009C6EEF" w:rsidP="00477BE0">
                  <w:pPr>
                    <w:pStyle w:val="a3"/>
                    <w:jc w:val="center"/>
                    <w:rPr>
                      <w:rFonts w:ascii="TH SarabunIT๙" w:eastAsia="Angsana New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3C24EC">
                    <w:rPr>
                      <w:rFonts w:ascii="TH SarabunIT๙" w:eastAsia="Angsana New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“สังคมอยู่ร่วมกันอย่างมีความสุข ด้วยความเสมอภาค เป็นธรรม</w:t>
                  </w:r>
                </w:p>
                <w:p w:rsidR="009C6EEF" w:rsidRPr="003C24EC" w:rsidRDefault="009C6EEF" w:rsidP="00477BE0">
                  <w:pPr>
                    <w:pStyle w:val="a3"/>
                    <w:jc w:val="center"/>
                    <w:rPr>
                      <w:rFonts w:ascii="TH SarabunIT๙" w:eastAsia="Angsana New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3C24EC">
                    <w:rPr>
                      <w:rFonts w:ascii="TH SarabunIT๙" w:eastAsia="Angsana New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และมีภูมิคุ้มกันต่อการเปลี่ยนแปลง”</w:t>
                  </w:r>
                </w:p>
                <w:p w:rsidR="009C6EEF" w:rsidRDefault="009C6EEF" w:rsidP="00477BE0"/>
              </w:txbxContent>
            </v:textbox>
            <w10:wrap type="none"/>
            <w10:anchorlock/>
          </v:roundrect>
        </w:pict>
      </w:r>
    </w:p>
    <w:p w:rsidR="00F81378" w:rsidRPr="002F2387" w:rsidRDefault="00F81378" w:rsidP="00F81378">
      <w:pPr>
        <w:pStyle w:val="a3"/>
        <w:jc w:val="thaiDistribute"/>
        <w:rPr>
          <w:rFonts w:ascii="TH SarabunIT๙" w:eastAsia="Angsana New" w:hAnsi="TH SarabunIT๙" w:cs="TH SarabunIT๙"/>
          <w:b/>
          <w:bCs/>
        </w:rPr>
      </w:pPr>
    </w:p>
    <w:p w:rsidR="00F81378" w:rsidRPr="002F2387" w:rsidRDefault="00F81378" w:rsidP="003C24EC">
      <w:pPr>
        <w:pStyle w:val="a3"/>
        <w:jc w:val="left"/>
        <w:rPr>
          <w:rFonts w:ascii="TH SarabunIT๙" w:eastAsia="Angsana New" w:hAnsi="TH SarabunIT๙" w:cs="TH SarabunIT๙"/>
          <w:b/>
          <w:bCs/>
          <w:u w:val="thick"/>
        </w:rPr>
      </w:pPr>
      <w:r w:rsidRPr="002F2387">
        <w:rPr>
          <w:rFonts w:ascii="TH SarabunIT๙" w:eastAsia="Angsana New" w:hAnsi="TH SarabunIT๙" w:cs="TH SarabunIT๙" w:hint="cs"/>
          <w:b/>
          <w:bCs/>
          <w:u w:val="thick"/>
          <w:cs/>
        </w:rPr>
        <w:t>พันธกิจ</w:t>
      </w:r>
    </w:p>
    <w:p w:rsidR="009A797A" w:rsidRPr="002F2387" w:rsidRDefault="003C24EC" w:rsidP="003C24EC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2F2387">
        <w:rPr>
          <w:rFonts w:ascii="TH SarabunIT๙" w:eastAsia="Angsana New" w:hAnsi="TH SarabunIT๙" w:cs="TH SarabunIT๙"/>
          <w:cs/>
        </w:rPr>
        <w:t>1. สร้างสังคมเป็นธรรมและเป็นสังคมที่มีคุณภาพ ทุกคนมีความมั่นคงในชีวิตได้รับ ความคุ้มครองทางสังคมที่มีคุณภาพอย่างทั่วถึงและเท่าเทียม มีโอกาสเข้าถึงทรัพยากรและกระบวนการยุติธรรมอย่างเสมอภาคทุกภาคส่วนได้รับการเสริมพลังให้สามารถมีส่วนร่วมในกระบวนการพัฒนา ภายใต้ระบบบริหารจัดการภาครัฐที่โปร่งใส เป็นธรรม</w:t>
      </w:r>
      <w:r w:rsidR="00F81378" w:rsidRPr="002F2387">
        <w:rPr>
          <w:rFonts w:ascii="TH SarabunIT๙" w:eastAsia="Angsana New" w:hAnsi="TH SarabunIT๙" w:cs="TH SarabunIT๙" w:hint="cs"/>
          <w:cs/>
        </w:rPr>
        <w:t>พัฒนาฐานการผลิตและบริการให้เข้มแข็งและมีเสถียรภาพบนฐานความรู้และความสร้างสรรค์ของคนไทย</w:t>
      </w:r>
    </w:p>
    <w:p w:rsidR="003C24EC" w:rsidRPr="002F2387" w:rsidRDefault="003C24EC" w:rsidP="003C24EC">
      <w:pPr>
        <w:pStyle w:val="a3"/>
        <w:ind w:firstLine="72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>2. พัฒนาคุณภาพคนไทยให้มีคุณธรรม เรียนรู้ตลอดชีวิต มีทักษะและการดารงชีวิต อย่างเหมาะสมในแต่ละช่วงวัย สถาบันทางสังคมและชุมชนท้องถิ่นมีความเข้มแข็ง สามารถปรับตัวรู้เท่าทัน กับการเปลี่ยนแปลง</w:t>
      </w:r>
    </w:p>
    <w:p w:rsidR="003C24EC" w:rsidRPr="002F2387" w:rsidRDefault="003C24EC" w:rsidP="003C24EC">
      <w:pPr>
        <w:pStyle w:val="a3"/>
        <w:ind w:firstLine="72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>3. พัฒนาฐานการผลิตและบริการให้เข้มแข็งและมีคุณภาพบนฐานความรู้ ความคิดสร้างสรรค์ และภูมิปัญญา สร้างความมั่นคงด้านอาหารและพลังงาน ปรับโครงสร้างการผลิตและการบริโภคให้เป็นมิตร กับสิ่งแวดล้อม พร้อมสร้างความเชื่อมโยงกับประเทศในภูมิภาคเพื่อความมั่นคงทางเศรษฐกิจและสังคม</w:t>
      </w:r>
    </w:p>
    <w:p w:rsidR="003C24EC" w:rsidRDefault="003C24EC" w:rsidP="003C24EC">
      <w:pPr>
        <w:pStyle w:val="a3"/>
        <w:ind w:firstLine="72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lastRenderedPageBreak/>
        <w:t>4. สร้างความมั่นคงของฐานทรัพยากรธรรมชาติและสิ่งแวดล้อม สนับสนุนการมีส่วนร่วม ของชุมชน รวมทั้งสร้างภูมิคุ้มกันเพื่อรองรับผลกระทบจาการเปลี่ยนแปลงสภาพภูมิอากาศและภัยพิบัติ ทางธรรมชาติ</w:t>
      </w:r>
    </w:p>
    <w:p w:rsidR="00AC4B22" w:rsidRDefault="00AC4B22" w:rsidP="003C24EC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u w:val="thick"/>
        </w:rPr>
      </w:pPr>
    </w:p>
    <w:p w:rsidR="003C24EC" w:rsidRPr="002F2387" w:rsidRDefault="003C24EC" w:rsidP="003C24EC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u w:val="thick"/>
        </w:rPr>
      </w:pPr>
      <w:r w:rsidRPr="002F2387">
        <w:rPr>
          <w:rFonts w:ascii="TH SarabunIT๙" w:hAnsi="TH SarabunIT๙" w:cs="TH SarabunIT๙"/>
          <w:b/>
          <w:bCs/>
          <w:u w:val="thick"/>
          <w:cs/>
        </w:rPr>
        <w:t>ยุทธศาสตร์การพัฒนาประเทศ</w:t>
      </w:r>
    </w:p>
    <w:p w:rsidR="003C24EC" w:rsidRPr="002F2387" w:rsidRDefault="003C24EC" w:rsidP="003C24EC">
      <w:pPr>
        <w:pStyle w:val="a3"/>
        <w:ind w:firstLine="72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 xml:space="preserve">การพัฒนาประเทศให้คนในสังคมอยู่ร่วมกันอย่างสงบสุข เศรษฐกิจเจริญเติบโตอย่าง </w:t>
      </w:r>
      <w:r w:rsidR="00AC4B22">
        <w:rPr>
          <w:rFonts w:ascii="TH SarabunIT๙" w:hAnsi="TH SarabunIT๙" w:cs="TH SarabunIT๙" w:hint="cs"/>
          <w:cs/>
        </w:rPr>
        <w:br/>
      </w:r>
      <w:r w:rsidRPr="002F2387">
        <w:rPr>
          <w:rFonts w:ascii="TH SarabunIT๙" w:hAnsi="TH SarabunIT๙" w:cs="TH SarabunIT๙"/>
          <w:cs/>
        </w:rPr>
        <w:t xml:space="preserve">มีคุณภาพและยั่งยืน ภายใต้กระแสการเปลี่ยนแปลงทั้งภายนอกและภายในประเทศที่ปรับเปลี่ยนเร็ว คาดการณ์ได้ยากและซับซ้อนมากยิ่งขึ้น การพัฒนาในระยะแผนพัฒนาฯ ฉบับที่ </w:t>
      </w:r>
      <w:r w:rsidRPr="002F2387">
        <w:rPr>
          <w:rFonts w:ascii="TH SarabunIT๙" w:hAnsi="TH SarabunIT๙" w:cs="TH SarabunIT๙"/>
        </w:rPr>
        <w:t xml:space="preserve">11 </w:t>
      </w:r>
      <w:r w:rsidRPr="002F2387">
        <w:rPr>
          <w:rFonts w:ascii="TH SarabunIT๙" w:hAnsi="TH SarabunIT๙" w:cs="TH SarabunIT๙"/>
          <w:cs/>
        </w:rPr>
        <w:t>จึงจ</w:t>
      </w:r>
      <w:r w:rsidR="00AC4B22">
        <w:rPr>
          <w:rFonts w:ascii="TH SarabunIT๙" w:hAnsi="TH SarabunIT๙" w:cs="TH SarabunIT๙" w:hint="cs"/>
          <w:cs/>
        </w:rPr>
        <w:t>ำ</w:t>
      </w:r>
      <w:r w:rsidRPr="002F2387">
        <w:rPr>
          <w:rFonts w:ascii="TH SarabunIT๙" w:hAnsi="TH SarabunIT๙" w:cs="TH SarabunIT๙"/>
          <w:cs/>
        </w:rPr>
        <w:t>เป็นต้องก</w:t>
      </w:r>
      <w:r w:rsidRPr="002F2387">
        <w:rPr>
          <w:rFonts w:ascii="TH SarabunIT๙" w:hAnsi="TH SarabunIT๙" w:cs="TH SarabunIT๙" w:hint="cs"/>
          <w:cs/>
        </w:rPr>
        <w:t>ำ</w:t>
      </w:r>
      <w:r w:rsidRPr="002F2387">
        <w:rPr>
          <w:rFonts w:ascii="TH SarabunIT๙" w:hAnsi="TH SarabunIT๙" w:cs="TH SarabunIT๙"/>
          <w:cs/>
        </w:rPr>
        <w:t>หนดทิศทาง และยุทธศาสตร์การพัฒนาที่เหมาะสม โดยเร่งสร้างภูมิคุ้มกันเพื่อปูองกันปัจจัยเสี่ยงและเสริมรากฐาน ของประเทศด้านต่างๆ ให้เข้มแข็งควบคู่กับการให้ความส</w:t>
      </w:r>
      <w:r w:rsidRPr="002F2387">
        <w:rPr>
          <w:rFonts w:ascii="TH SarabunIT๙" w:hAnsi="TH SarabunIT๙" w:cs="TH SarabunIT๙" w:hint="cs"/>
          <w:cs/>
        </w:rPr>
        <w:t>ำ</w:t>
      </w:r>
      <w:r w:rsidRPr="002F2387">
        <w:rPr>
          <w:rFonts w:ascii="TH SarabunIT๙" w:hAnsi="TH SarabunIT๙" w:cs="TH SarabunIT๙"/>
          <w:cs/>
        </w:rPr>
        <w:t>คัญกับการพัฒนาคนและสังคมไทยให้มีคุณภาพ ก้าวทันต่อการเปลี่ยนแปลง มีโอกาสการเข้าถึงทรัพยากรและได้รับประโยชน์จากการพัฒนาเศรษฐกิจและสังคมอย่างเป็นธรรม รวมทั้งสร้างโอกาสทางเศรษฐกิจด้วยฐานความรู้และความคิดสร้างสรรค์บนพื้นฐานการผลิต และการบริโภคที่เป็นมิตรต่อสิ่งแวดล้อมอันจะนาไปสู่การพัฒนาประเทศที่มั่นคงและยั่งยืน มียุทธศาสตร์ การพัฒนาที่ส</w:t>
      </w:r>
      <w:r w:rsidRPr="002F2387">
        <w:rPr>
          <w:rFonts w:ascii="TH SarabunIT๙" w:hAnsi="TH SarabunIT๙" w:cs="TH SarabunIT๙" w:hint="cs"/>
          <w:cs/>
        </w:rPr>
        <w:t>ำ</w:t>
      </w:r>
      <w:r w:rsidRPr="002F2387">
        <w:rPr>
          <w:rFonts w:ascii="TH SarabunIT๙" w:hAnsi="TH SarabunIT๙" w:cs="TH SarabunIT๙"/>
          <w:cs/>
        </w:rPr>
        <w:t xml:space="preserve">คัญในระยะแผนพัฒนาฯ ฉบับที่ </w:t>
      </w:r>
      <w:r w:rsidRPr="002F2387">
        <w:rPr>
          <w:rFonts w:ascii="TH SarabunIT๙" w:hAnsi="TH SarabunIT๙" w:cs="TH SarabunIT๙"/>
        </w:rPr>
        <w:t xml:space="preserve">11 </w:t>
      </w:r>
      <w:r w:rsidRPr="002F2387">
        <w:rPr>
          <w:rFonts w:ascii="TH SarabunIT๙" w:hAnsi="TH SarabunIT๙" w:cs="TH SarabunIT๙"/>
          <w:cs/>
        </w:rPr>
        <w:t>ดังนี้</w:t>
      </w:r>
    </w:p>
    <w:p w:rsidR="003C24EC" w:rsidRPr="002F2387" w:rsidRDefault="003C24EC" w:rsidP="003C24EC">
      <w:pPr>
        <w:pStyle w:val="a3"/>
        <w:ind w:firstLine="72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</w:rPr>
        <w:t xml:space="preserve">1. </w:t>
      </w:r>
      <w:r w:rsidRPr="002F2387">
        <w:rPr>
          <w:rFonts w:ascii="TH SarabunIT๙" w:hAnsi="TH SarabunIT๙" w:cs="TH SarabunIT๙"/>
          <w:cs/>
        </w:rPr>
        <w:t>ยุทธศาสตร์การสร้างความเป็นธรรมในสังคม มุ่งสร้างภูมิคุ้มกันตั้งแต่ระดับปัจเจกครอบครัว และชุมชน เพื่อให้เป็นสังคมที่มีคุณภาพ สามารถปรับตัวเข้ากับการเปลี่ยนแปลงและบริหารจัดการความเสี่ยงได้อย่างมีประสิทธิภาพ โดยให้ความส</w:t>
      </w:r>
      <w:r w:rsidR="00E81DD0" w:rsidRPr="002F2387">
        <w:rPr>
          <w:rFonts w:ascii="TH SarabunIT๙" w:hAnsi="TH SarabunIT๙" w:cs="TH SarabunIT๙" w:hint="cs"/>
          <w:cs/>
        </w:rPr>
        <w:t>ำ</w:t>
      </w:r>
      <w:r w:rsidRPr="002F2387">
        <w:rPr>
          <w:rFonts w:ascii="TH SarabunIT๙" w:hAnsi="TH SarabunIT๙" w:cs="TH SarabunIT๙"/>
          <w:cs/>
        </w:rPr>
        <w:t>คัญกับการสร้างความมั่นคงทางเศรษฐกิจและสังคมให้ทุกคนในสังคมไทยสามารถเข้าถึงบริการทางสังคมที่มีคุณภาพ ได้รับการคุ้มครองทางสังคมที่ครอบคลุมทั่วถึง และมีคุณภาพเท่าเทียมกันมีโอกาสเข้าถึงทรัพยากรและโครงสร้างพื้นฐานในการสร้างอาชีพและรายได้ที่มั่นคง สามารถเข้าถึงกระบวนการยุติธรรมอย่างเสมอภาค ได้รับการคุ้มครองสิทธิผลประโยชน์และความมั่นคงปลอดภัยในชีวิตและทรัพย์สินอย่างเท่าเทียม และสามารถดารงชีวิตอยู่ได้อย่างมีศักดิ์ศรี ภายใต้ระบบบริหารจัดการภาครัฐที่โปร่งใส ยึดประโยชน์ส่วนรวม และเปิดโอกาสการมีส่วนร่วมของประชาชนทุกภาคส่วน ในกระบวนการพัฒนาประเทศ</w:t>
      </w:r>
    </w:p>
    <w:p w:rsidR="00E81DD0" w:rsidRPr="002F2387" w:rsidRDefault="00E81DD0" w:rsidP="003C24EC">
      <w:pPr>
        <w:pStyle w:val="a3"/>
        <w:ind w:firstLine="72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</w:rPr>
        <w:t xml:space="preserve">2. </w:t>
      </w:r>
      <w:r w:rsidRPr="002F2387">
        <w:rPr>
          <w:rFonts w:ascii="TH SarabunIT๙" w:hAnsi="TH SarabunIT๙" w:cs="TH SarabunIT๙"/>
          <w:cs/>
        </w:rPr>
        <w:t>ยุทธศาสตร์การพัฒนาคนสู่สังคมแห่งการเรียนรู้ตลอดชีวิตอย่างยั่งยืน มุ่งเตรียมคน ให้พร้อมรับการเปลี่ยนแปลง โดยให้ความส</w:t>
      </w:r>
      <w:r w:rsidRPr="002F2387">
        <w:rPr>
          <w:rFonts w:ascii="TH SarabunIT๙" w:hAnsi="TH SarabunIT๙" w:cs="TH SarabunIT๙" w:hint="cs"/>
          <w:cs/>
        </w:rPr>
        <w:t>ำ</w:t>
      </w:r>
      <w:r w:rsidRPr="002F2387">
        <w:rPr>
          <w:rFonts w:ascii="TH SarabunIT๙" w:hAnsi="TH SarabunIT๙" w:cs="TH SarabunIT๙"/>
          <w:cs/>
        </w:rPr>
        <w:t>คัญกับการพัฒนาคุณภาพคนไทยทุกช่วงวัยให้มีภูมิคุ้มกัน เพื่อเข้าสู่สังคมแห่งการเรียนรู้ตลอดชีวิตอย่างยั่งยืน ยึดหลักปรัชญาเศรษฐกิจพอเพียงมาเสริมสร้างศักยภาพของคน ในทุกมิติให้ความพร้อมด้านร่างกายที่สมบูรณ์แข็งแรง มีสติปัญญาที่รอบรู้ และมีจิตใจที่สานึกในคุณธรรม จริยธรรม มีความเพียร และรู้คุณค่าความเป็นไทย มีโอกาสและสามารถเรียนรู้ตลอดชีวิต ควบคู่ กับการเสริมสร้างสภาพแวดล้อมในสังคมและสถาบันทางสังคมให้เข้มแข็งและเอื้อต่อการพัฒนาคน รวมทั้งส่งเสริมการพัฒนาชุมขนท้องถิ่นให้เข้มแข็ง และสามารถสร้างภูมิคุ้มกันให้คนในชุมชน และเป็นพลังทางสังคมในการพัฒนาประเทศ</w:t>
      </w:r>
    </w:p>
    <w:p w:rsidR="00AC4B22" w:rsidRPr="002F2387" w:rsidRDefault="00E81DD0" w:rsidP="00E7691E">
      <w:pPr>
        <w:pStyle w:val="a3"/>
        <w:ind w:firstLine="72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</w:rPr>
        <w:t xml:space="preserve">3. </w:t>
      </w:r>
      <w:r w:rsidRPr="002F2387">
        <w:rPr>
          <w:rFonts w:ascii="TH SarabunIT๙" w:hAnsi="TH SarabunIT๙" w:cs="TH SarabunIT๙"/>
          <w:cs/>
        </w:rPr>
        <w:t>ยุทธศาสตร์ความเข้มแข็งภาคเกษตร ความมั่นคงของอาหารและพลังงาน ให้ความส</w:t>
      </w:r>
      <w:r w:rsidRPr="002F2387">
        <w:rPr>
          <w:rFonts w:ascii="TH SarabunIT๙" w:hAnsi="TH SarabunIT๙" w:cs="TH SarabunIT๙" w:hint="cs"/>
          <w:cs/>
        </w:rPr>
        <w:t>ำ</w:t>
      </w:r>
      <w:r w:rsidRPr="002F2387">
        <w:rPr>
          <w:rFonts w:ascii="TH SarabunIT๙" w:hAnsi="TH SarabunIT๙" w:cs="TH SarabunIT๙"/>
          <w:cs/>
        </w:rPr>
        <w:t>คัญกับการบริหารจัดการทรัพยากรธรรมชาติที่เป็นฐานการผลิตภาคเกษตรให้เข้มแข็งและสามารถ ใช้ประโยชน์ได้อย่างยั่งยืน เพื่อให้ภาคเกษตรเป็นฐานการผลิตอาหารและพลังงานที่มีความมั่นคง โดยการเพิ่มประสิทธิภาพและศักยภาพการผลิตภาคเกษตร สนับสนุนการวิจัยและพัฒนาพันธุ์พืช พันธุ์สัตว์ และสัตว์น้า รวมถึงเทคโนโลยีการเกษตรที่เหมาะสมและเป็นมิตรกับสิ่งแวดล้อม ส่งเสริมการสร้าง</w:t>
      </w:r>
      <w:r w:rsidRPr="002F2387">
        <w:rPr>
          <w:rFonts w:ascii="TH SarabunIT๙" w:hAnsi="TH SarabunIT๙" w:cs="TH SarabunIT๙"/>
          <w:cs/>
        </w:rPr>
        <w:lastRenderedPageBreak/>
        <w:t>มูลค่าเพิ่มสินค้าเกษตร อาหาร และพลังงาน บนพื้นฐานของภูมิปัญญาท้องถิ่นและความรู้สร้างสรรค์ การสร้างความมั่นคงในอาชีพและรายได้ให้แก่เกษตรกรตามหลักปรัชญาของเศรษฐกิจพอเพียง ขณะเดียวกัน ให้ความส</w:t>
      </w:r>
      <w:r w:rsidRPr="002F2387">
        <w:rPr>
          <w:rFonts w:ascii="TH SarabunIT๙" w:hAnsi="TH SarabunIT๙" w:cs="TH SarabunIT๙" w:hint="cs"/>
          <w:cs/>
        </w:rPr>
        <w:t>ำ</w:t>
      </w:r>
      <w:r w:rsidRPr="002F2387">
        <w:rPr>
          <w:rFonts w:ascii="TH SarabunIT๙" w:hAnsi="TH SarabunIT๙" w:cs="TH SarabunIT๙"/>
          <w:cs/>
        </w:rPr>
        <w:t>คัญ กับการสร้างความมั่นคงด้านอาหารและพลังงานชีวภาพทั้งในระดับครัวเรือน ชุมชน และประเทศ เพื่อสร้างภูมิคุ้มกันให้ภาคเกษตรสามารถพึ่งตนเองได้และเผชิญกับปัจจัยเสี่ยงต่างๆ ได้อย่างมั่นคง</w:t>
      </w:r>
    </w:p>
    <w:p w:rsidR="00E81DD0" w:rsidRPr="002F2387" w:rsidRDefault="00E81DD0" w:rsidP="003C24EC">
      <w:pPr>
        <w:pStyle w:val="a3"/>
        <w:ind w:firstLine="72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</w:rPr>
        <w:t xml:space="preserve">4. </w:t>
      </w:r>
      <w:r w:rsidRPr="002F2387">
        <w:rPr>
          <w:rFonts w:ascii="TH SarabunIT๙" w:hAnsi="TH SarabunIT๙" w:cs="TH SarabunIT๙"/>
          <w:cs/>
        </w:rPr>
        <w:t>ยุทธศาสตร์การปรับโครงสร้างเศรษฐกิจสู่การเติบโตอย่างมีคุณภาพและยั่งยืน ให้ความส</w:t>
      </w:r>
      <w:r w:rsidRPr="002F2387">
        <w:rPr>
          <w:rFonts w:ascii="TH SarabunIT๙" w:hAnsi="TH SarabunIT๙" w:cs="TH SarabunIT๙" w:hint="cs"/>
          <w:cs/>
        </w:rPr>
        <w:t>ำ</w:t>
      </w:r>
      <w:r w:rsidRPr="002F2387">
        <w:rPr>
          <w:rFonts w:ascii="TH SarabunIT๙" w:hAnsi="TH SarabunIT๙" w:cs="TH SarabunIT๙"/>
          <w:cs/>
        </w:rPr>
        <w:t>คัญกับการปรับโครงสร้างเศรษฐกิจ โดยใช้วิทยาศาสตร์ เทคโนโลยี นวัตกรรม ความสร้างสรรค์ ตลอดจนภูมิปัญญาท้องถิ่นเป็นพื้นฐานส</w:t>
      </w:r>
      <w:r w:rsidRPr="002F2387">
        <w:rPr>
          <w:rFonts w:ascii="TH SarabunIT๙" w:hAnsi="TH SarabunIT๙" w:cs="TH SarabunIT๙" w:hint="cs"/>
          <w:cs/>
        </w:rPr>
        <w:t>ำ</w:t>
      </w:r>
      <w:r w:rsidRPr="002F2387">
        <w:rPr>
          <w:rFonts w:ascii="TH SarabunIT๙" w:hAnsi="TH SarabunIT๙" w:cs="TH SarabunIT๙"/>
          <w:cs/>
        </w:rPr>
        <w:t>คัญในการขับเคลื่อนสู่การพัฒนาที่มีคุณภาพและยั่งยืน ภายใต้ปัจจัยสนับสนุนที่เอื้ออานวยและระบบการแข่งขันที่เป็นธรรม เพื่อสร้างภูมิคุ้มกันให้กับประเทศ มุ่งปรับโครงสร้างการค้าและการลงทุนให้สอดคล้องกับความต้องการของตลาดทั้งภายในและต่างประเทศ สร้างมูลค่าเพิ่ม ให้กับสาขาบริการที่มีศักยภาพบนพื้นฐานของนวัตกรรมและความคิดสร้างสรรค์ พัฒนาธุรกิจสร้างสรรค์ และเมืองสร้างสรรค์ เพิ่มผลิตภาพของภาคเกษตร และสร้างมูลค่าเพิ่มด้วยเทคโนโลยีและกระบวนการผลิต ที่เป็นมิตรกับสิ่งแวดล้อม พัฒนาภาคอุตสาหกรรมสู่อุตสาหกรรมฐานความรู้เชิงสร้างสรรค์และเป็นมิตร ต่อสิ่งแวดล้อม พัฒนาโครงสร้างพื้นฐานและระบบโลจิสติกส์ สร้างความมั่นคงด้านพลังงาน ควบคู่ไปกับ การปฏิรูปกฎหมาย และกฎ ระเบียบต่างๆ ทางเศรษฐกิจ และบริหารจัดการเศรษฐกิจส่วนรวม อย่างมีประสิทธิภาพ เพื่อให้เป็นฐานเศรษฐกิจของประเทศที่เข้มแข็งและขยายตัวอย่างมีคุณภาพ</w:t>
      </w:r>
    </w:p>
    <w:p w:rsidR="00E81DD0" w:rsidRPr="002F2387" w:rsidRDefault="00E81DD0" w:rsidP="00E81DD0">
      <w:pPr>
        <w:pStyle w:val="a3"/>
        <w:ind w:firstLine="72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</w:rPr>
        <w:t xml:space="preserve">5. </w:t>
      </w:r>
      <w:r w:rsidRPr="002F2387">
        <w:rPr>
          <w:rFonts w:ascii="TH SarabunIT๙" w:hAnsi="TH SarabunIT๙" w:cs="TH SarabunIT๙"/>
          <w:cs/>
        </w:rPr>
        <w:t>ยุทธศาสตร์การสร้างความเชื่อมโยงกับประเทศในภูมิภาคเพื่อความมั่นคงทางเศรษฐกิจ และสังคม มุ่งเชื่อมโยงมิติของการพัฒนาเศรษฐกิจภายในประเทศกับมิติของความร่วมมือกับ</w:t>
      </w:r>
    </w:p>
    <w:p w:rsidR="00E81DD0" w:rsidRPr="002F2387" w:rsidRDefault="00E81DD0" w:rsidP="00E81DD0">
      <w:pPr>
        <w:pStyle w:val="a3"/>
        <w:ind w:firstLine="72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>ประเทศในภูมิภาคต่างๆ บนพื้นฐานของการพึ่งพาซึ่งกันและกัน และมีภูมิคุ้มกันต่อกระแสการเปลี่ยนแปลงจากภายนอก โดยให้ความส</w:t>
      </w:r>
      <w:r w:rsidRPr="002F2387">
        <w:rPr>
          <w:rFonts w:ascii="TH SarabunIT๙" w:hAnsi="TH SarabunIT๙" w:cs="TH SarabunIT๙" w:hint="cs"/>
          <w:cs/>
        </w:rPr>
        <w:t>ำ</w:t>
      </w:r>
      <w:r w:rsidRPr="002F2387">
        <w:rPr>
          <w:rFonts w:ascii="TH SarabunIT๙" w:hAnsi="TH SarabunIT๙" w:cs="TH SarabunIT๙"/>
          <w:cs/>
        </w:rPr>
        <w:t>คัญกับการพัฒนาฐานการผลิตและการลงทุนของประเทศให้เชื่อมโยงกับประเทศเพื่อนบ้าน และภูมิภาคเอเชียตะวันออกเฉียงใต้ รวมทั้งเชื่อมโยงกับการผลิตในประเทศ พัฒนาความร่วมมือแบบหุ้นส่วนการพัฒนาที่ยั่งยืนบนพื้นฐานของผลประโยชน์ร่วมกันทั้งในระดับอนุภูมิภาคและภูมิภาค และสร้างปฏิสัมพันธ์ในความร่วมมือระหว่างประเทศอย่างสร้างสรรค์ เตรียมความพร้อมประเทศไทยในการเข้าสู่ประชาคมอาเซียน ให้ความส</w:t>
      </w:r>
      <w:r w:rsidRPr="002F2387">
        <w:rPr>
          <w:rFonts w:ascii="TH SarabunIT๙" w:hAnsi="TH SarabunIT๙" w:cs="TH SarabunIT๙" w:hint="cs"/>
          <w:cs/>
        </w:rPr>
        <w:t>ำ</w:t>
      </w:r>
      <w:r w:rsidRPr="002F2387">
        <w:rPr>
          <w:rFonts w:ascii="TH SarabunIT๙" w:hAnsi="TH SarabunIT๙" w:cs="TH SarabunIT๙"/>
          <w:cs/>
        </w:rPr>
        <w:t>คัญกับการพัฒนากาลังคนในทุกภาคส่วนให้มีทักษะที่ทันต่อการเปลี่ยนแปลง ควบคู่ไปกับ การพัฒนาการเชื่อมโยงด้านขนส่งและระบบโลจิสติกส์ภายใต้กรอบร่วมมืออนุภูมิภาค ปรับปรังกฎ ระเบียบการขนส่งคนและสินค้าเพื่อลดต้นทุนการดาเนินธุรกิจและเสริมสร้างความเข้มแข็งของภาคีการพัฒนาภายในประเทศตั้งแต่ระดับชุมชนท้องถิ่นให้ก้าวหน้าทันการเปลี่ยนแปลง</w:t>
      </w:r>
    </w:p>
    <w:p w:rsidR="00E81DD0" w:rsidRDefault="00E81DD0" w:rsidP="002A6325">
      <w:pPr>
        <w:pStyle w:val="a3"/>
        <w:ind w:firstLine="72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</w:rPr>
        <w:t xml:space="preserve">6. </w:t>
      </w:r>
      <w:r w:rsidRPr="002F2387">
        <w:rPr>
          <w:rFonts w:ascii="TH SarabunIT๙" w:hAnsi="TH SarabunIT๙" w:cs="TH SarabunIT๙"/>
          <w:cs/>
        </w:rPr>
        <w:t>ยุทธศาสตร์การจัดการทรัพยากรธรรมชาติและสิ่งแวดล้อมอย่างยั่งยืน มุ่งบริหารจัดการทรัพยากรธรรมชาติและสิ่งแวดล้อมให้เพียงพอต่อการรักษาสมดุลของระบบนิเวศบนพื้นฐานของการมีส่วนร่วมของชุมชนในการดูแล รักษาและใช้ประโยชน์ ควบคู่ไปกับการเตรียมความพร้อมรองรับการเปลี่ยนแปลงสภาพภูมิอากาศและภัยพิบัติทางธรรมชาติเพื่อให้สังคมมีภูมิคุ้มกัน สามารถสนับสนุนการพัฒนาเศรษฐกิจ และยกระดับคุณภาพชีวิตให้คนในสังคมไทย โดยให้ความส</w:t>
      </w:r>
      <w:r w:rsidRPr="002F2387">
        <w:rPr>
          <w:rFonts w:ascii="TH SarabunIT๙" w:hAnsi="TH SarabunIT๙" w:cs="TH SarabunIT๙" w:hint="cs"/>
          <w:cs/>
        </w:rPr>
        <w:t>ำ</w:t>
      </w:r>
      <w:r w:rsidRPr="002F2387">
        <w:rPr>
          <w:rFonts w:ascii="TH SarabunIT๙" w:hAnsi="TH SarabunIT๙" w:cs="TH SarabunIT๙"/>
          <w:cs/>
        </w:rPr>
        <w:t>คัญกับการอนุรักษ์ ฟื้นฟู และสร้างความมั่นคงของฐานทรัพยากรธรรมชาติและสิ่งแวดล้อม ปรับกระบวนทัศน์การพัฒนาและขับเคลื่อนประเทศไปสู่การเป็นเศรษฐกิจและสังคมคาร์บอนต่</w:t>
      </w:r>
      <w:r w:rsidRPr="002F2387">
        <w:rPr>
          <w:rFonts w:ascii="TH SarabunIT๙" w:hAnsi="TH SarabunIT๙" w:cs="TH SarabunIT๙" w:hint="cs"/>
          <w:cs/>
        </w:rPr>
        <w:t>ำ</w:t>
      </w:r>
      <w:r w:rsidRPr="002F2387">
        <w:rPr>
          <w:rFonts w:ascii="TH SarabunIT๙" w:hAnsi="TH SarabunIT๙" w:cs="TH SarabunIT๙"/>
          <w:cs/>
        </w:rPr>
        <w:t>และเป็นมิตรกับสิ่งแวดล้อม ยกระดับขีด</w:t>
      </w:r>
      <w:r w:rsidRPr="002F2387">
        <w:rPr>
          <w:rFonts w:ascii="TH SarabunIT๙" w:hAnsi="TH SarabunIT๙" w:cs="TH SarabunIT๙"/>
          <w:cs/>
        </w:rPr>
        <w:lastRenderedPageBreak/>
        <w:t>ความสามารถในการรับมือและปรับตัวต่อการเปลี่ยนแปลงสภาพภูมิอากาศและภัยพิบัติทางธรรมชาติ ควบคุมและลดมลพิษ และพัฒนาระบบการบริหารจัดการทรัพยากรธรรมชาติและสิ่งแวดล้อมให้มีประสิทธิภาพ โปร่งในและเป็นธรรมอย่างบูรณาการ สร้างภูมิคุ้มกันด้านการค้าจากเงื่อนไขด้านสิ่งแวดล้อมและวิกฤตภาวะโลกร้อน และเพิ่มบทบาทประเทศไทย ในเวทีประชาคมโลกที่เกี่ยวข้องกับกรอบความตกลงและพันธกรณีด้านสิ่งแวดล้อมระหว่างประเทศ</w:t>
      </w:r>
    </w:p>
    <w:p w:rsidR="00E7691E" w:rsidRPr="00E7691E" w:rsidRDefault="00E7691E" w:rsidP="002A6325">
      <w:pPr>
        <w:pStyle w:val="a3"/>
        <w:ind w:firstLine="72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D366FE" w:rsidRDefault="00D366FE" w:rsidP="00477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IT๙" w:hAnsi="TH SarabunIT๙" w:cs="TH SarabunIT๙"/>
          <w:b/>
          <w:bCs/>
          <w:sz w:val="40"/>
          <w:szCs w:val="40"/>
          <w:u w:val="thick"/>
        </w:rPr>
      </w:pPr>
      <w:r w:rsidRPr="002F2387">
        <w:rPr>
          <w:rFonts w:ascii="TH SarabunIT๙" w:hAnsi="TH SarabunIT๙" w:cs="TH SarabunIT๙"/>
          <w:b/>
          <w:bCs/>
          <w:sz w:val="40"/>
          <w:szCs w:val="40"/>
          <w:u w:val="thick"/>
          <w:cs/>
        </w:rPr>
        <w:t>แผ</w:t>
      </w:r>
      <w:r w:rsidR="003E54AA">
        <w:rPr>
          <w:rFonts w:ascii="TH SarabunIT๙" w:hAnsi="TH SarabunIT๙" w:cs="TH SarabunIT๙"/>
          <w:b/>
          <w:bCs/>
          <w:sz w:val="40"/>
          <w:szCs w:val="40"/>
          <w:u w:val="thick"/>
          <w:cs/>
        </w:rPr>
        <w:t>นยุทธศาสตร์การพัฒนาจังหวัด</w:t>
      </w:r>
      <w:r w:rsidR="003E54AA">
        <w:rPr>
          <w:rFonts w:ascii="TH SarabunIT๙" w:hAnsi="TH SarabunIT๙" w:cs="TH SarabunIT๙" w:hint="cs"/>
          <w:b/>
          <w:bCs/>
          <w:sz w:val="40"/>
          <w:szCs w:val="40"/>
          <w:u w:val="thick"/>
          <w:cs/>
        </w:rPr>
        <w:t>ร้อยเอ็ด</w:t>
      </w:r>
      <w:r w:rsidR="003E54AA">
        <w:rPr>
          <w:rFonts w:ascii="TH SarabunIT๙" w:hAnsi="TH SarabunIT๙" w:cs="TH SarabunIT๙"/>
          <w:b/>
          <w:bCs/>
          <w:sz w:val="40"/>
          <w:szCs w:val="40"/>
          <w:u w:val="thick"/>
          <w:cs/>
        </w:rPr>
        <w:t xml:space="preserve"> (พ.ศ.255</w:t>
      </w:r>
      <w:r w:rsidR="003E54AA">
        <w:rPr>
          <w:rFonts w:ascii="TH SarabunIT๙" w:hAnsi="TH SarabunIT๙" w:cs="TH SarabunIT๙" w:hint="cs"/>
          <w:b/>
          <w:bCs/>
          <w:sz w:val="40"/>
          <w:szCs w:val="40"/>
          <w:u w:val="thick"/>
          <w:cs/>
        </w:rPr>
        <w:t>8</w:t>
      </w:r>
      <w:r w:rsidR="003E54AA">
        <w:rPr>
          <w:rFonts w:ascii="TH SarabunIT๙" w:hAnsi="TH SarabunIT๙" w:cs="TH SarabunIT๙"/>
          <w:b/>
          <w:bCs/>
          <w:sz w:val="40"/>
          <w:szCs w:val="40"/>
          <w:u w:val="thick"/>
          <w:cs/>
        </w:rPr>
        <w:t>-256</w:t>
      </w:r>
      <w:r w:rsidR="003E54AA">
        <w:rPr>
          <w:rFonts w:ascii="TH SarabunIT๙" w:hAnsi="TH SarabunIT๙" w:cs="TH SarabunIT๙" w:hint="cs"/>
          <w:b/>
          <w:bCs/>
          <w:sz w:val="40"/>
          <w:szCs w:val="40"/>
          <w:u w:val="thick"/>
          <w:cs/>
        </w:rPr>
        <w:t>0</w:t>
      </w:r>
      <w:r w:rsidRPr="002F2387">
        <w:rPr>
          <w:rFonts w:ascii="TH SarabunIT๙" w:hAnsi="TH SarabunIT๙" w:cs="TH SarabunIT๙"/>
          <w:b/>
          <w:bCs/>
          <w:sz w:val="40"/>
          <w:szCs w:val="40"/>
          <w:u w:val="thick"/>
          <w:cs/>
        </w:rPr>
        <w:t>)</w:t>
      </w:r>
    </w:p>
    <w:p w:rsidR="00557E4A" w:rsidRPr="00557E4A" w:rsidRDefault="00557E4A" w:rsidP="00477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IT๙" w:hAnsi="TH SarabunIT๙" w:cs="TH SarabunIT๙"/>
          <w:b/>
          <w:bCs/>
          <w:sz w:val="16"/>
          <w:szCs w:val="16"/>
          <w:u w:val="thick"/>
        </w:rPr>
      </w:pPr>
    </w:p>
    <w:p w:rsidR="009A797A" w:rsidRPr="00AC4B22" w:rsidRDefault="009A797A" w:rsidP="00A758EB">
      <w:pPr>
        <w:jc w:val="thaiDistribute"/>
        <w:rPr>
          <w:rFonts w:ascii="TH SarabunIT๙" w:hAnsi="TH SarabunIT๙" w:cs="TH SarabunIT๙"/>
          <w:b/>
          <w:bCs/>
          <w:sz w:val="14"/>
          <w:szCs w:val="14"/>
          <w:u w:val="single"/>
        </w:rPr>
      </w:pPr>
    </w:p>
    <w:p w:rsidR="009A797A" w:rsidRPr="002F2387" w:rsidRDefault="00BA0F83" w:rsidP="009A797A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</w:r>
      <w:r>
        <w:rPr>
          <w:rFonts w:ascii="TH SarabunIT๙" w:hAnsi="TH SarabunIT๙" w:cs="TH SarabunIT๙"/>
          <w:b/>
          <w:bCs/>
        </w:rPr>
        <w:pict>
          <v:roundrect id="_x0000_s2248" style="width:413.7pt;height:54.35pt;mso-position-horizontal-relative:char;mso-position-vertical-relative:line" arcsize="10923f">
            <v:textbox>
              <w:txbxContent>
                <w:p w:rsidR="009C6EEF" w:rsidRPr="00477BE0" w:rsidRDefault="009C6EEF" w:rsidP="00477BE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u w:val="thick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u w:val="thick"/>
                      <w:cs/>
                    </w:rPr>
                    <w:t>วิสัยทัศน์จังหวัด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u w:val="thick"/>
                      <w:cs/>
                    </w:rPr>
                    <w:t>ร้อยเอ็ด</w:t>
                  </w:r>
                </w:p>
                <w:p w:rsidR="009C6EEF" w:rsidRPr="00797680" w:rsidRDefault="009C6EEF" w:rsidP="009A797A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797680">
                    <w:rPr>
                      <w:rStyle w:val="af3"/>
                      <w:rFonts w:ascii="TH SarabunIT๙" w:hAnsi="TH SarabunIT๙" w:cs="TH SarabunIT๙"/>
                      <w:b/>
                      <w:bCs/>
                      <w:color w:val="333333"/>
                    </w:rPr>
                    <w:t>“</w:t>
                  </w:r>
                  <w:r w:rsidRPr="00000698">
                    <w:rPr>
                      <w:rFonts w:ascii="TH SarabunPSK" w:hAnsi="TH SarabunPSK" w:cs="TH SarabunPSK"/>
                      <w:b/>
                      <w:bCs/>
                      <w:i/>
                      <w:iCs/>
                      <w:cs/>
                    </w:rPr>
                    <w:t>เป็นเมืองผลิตข้าวหอมมะ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cs/>
                    </w:rPr>
                    <w:t>ลิ</w:t>
                  </w:r>
                  <w:r w:rsidRPr="00000698">
                    <w:rPr>
                      <w:rFonts w:ascii="TH SarabunPSK" w:hAnsi="TH SarabunPSK" w:cs="TH SarabunPSK"/>
                      <w:b/>
                      <w:bCs/>
                      <w:i/>
                      <w:iCs/>
                      <w:cs/>
                    </w:rPr>
                    <w:t>คุณภาพดี มีการพัฒนาคนและ</w:t>
                  </w:r>
                  <w:r w:rsidRPr="00000698">
                    <w:rPr>
                      <w:rFonts w:ascii="TH SarabunPSK" w:eastAsia="Calibri" w:hAnsi="TH SarabunPSK" w:cs="TH SarabunPSK"/>
                      <w:b/>
                      <w:bCs/>
                      <w:i/>
                      <w:iCs/>
                      <w:cs/>
                    </w:rPr>
                    <w:t>การท่องเที่ยวอย่างยั่งยืน</w:t>
                  </w:r>
                  <w:r w:rsidRPr="00797680">
                    <w:rPr>
                      <w:rStyle w:val="af3"/>
                      <w:rFonts w:ascii="TH SarabunIT๙" w:hAnsi="TH SarabunIT๙" w:cs="TH SarabunIT๙"/>
                      <w:b/>
                      <w:bCs/>
                      <w:color w:val="333333"/>
                    </w:rPr>
                    <w:t>”</w:t>
                  </w:r>
                </w:p>
              </w:txbxContent>
            </v:textbox>
            <w10:wrap type="none"/>
            <w10:anchorlock/>
          </v:roundrect>
        </w:pict>
      </w:r>
    </w:p>
    <w:p w:rsidR="00A758EB" w:rsidRPr="00AC4B22" w:rsidRDefault="00A758EB" w:rsidP="00981886">
      <w:pPr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D366FE" w:rsidRPr="002F2387" w:rsidRDefault="00D366FE" w:rsidP="00A758EB">
      <w:pPr>
        <w:jc w:val="thaiDistribute"/>
        <w:rPr>
          <w:rFonts w:ascii="TH SarabunIT๙" w:hAnsi="TH SarabunIT๙" w:cs="TH SarabunIT๙"/>
          <w:b/>
          <w:bCs/>
          <w:u w:val="thick"/>
        </w:rPr>
      </w:pPr>
      <w:r w:rsidRPr="002F2387">
        <w:rPr>
          <w:rFonts w:ascii="TH SarabunIT๙" w:hAnsi="TH SarabunIT๙" w:cs="TH SarabunIT๙"/>
          <w:b/>
          <w:bCs/>
          <w:u w:val="thick"/>
          <w:cs/>
        </w:rPr>
        <w:t>พันธกิจ</w:t>
      </w:r>
    </w:p>
    <w:p w:rsidR="00797680" w:rsidRPr="00797680" w:rsidRDefault="00D366FE" w:rsidP="00797680">
      <w:pPr>
        <w:ind w:firstLine="720"/>
        <w:jc w:val="both"/>
        <w:rPr>
          <w:rFonts w:ascii="TH SarabunIT๙" w:hAnsi="TH SarabunIT๙" w:cs="TH SarabunIT๙"/>
          <w:color w:val="333333"/>
        </w:rPr>
      </w:pPr>
      <w:r w:rsidRPr="00797680">
        <w:rPr>
          <w:rFonts w:ascii="TH SarabunIT๙" w:hAnsi="TH SarabunIT๙" w:cs="TH SarabunIT๙"/>
          <w:cs/>
        </w:rPr>
        <w:t xml:space="preserve">๑. </w:t>
      </w:r>
      <w:r w:rsidR="00797680" w:rsidRPr="00797680">
        <w:rPr>
          <w:rFonts w:ascii="TH SarabunIT๙" w:hAnsi="TH SarabunIT๙" w:cs="TH SarabunIT๙"/>
          <w:color w:val="333333"/>
          <w:cs/>
        </w:rPr>
        <w:t>พัฒนาประสิทธิภาพและมาตรฐานการผลิตข้าวหอมมะลิสู่สากล</w:t>
      </w:r>
      <w:r w:rsidR="00797680" w:rsidRPr="00797680">
        <w:rPr>
          <w:rFonts w:ascii="TH SarabunIT๙" w:hAnsi="TH SarabunIT๙" w:cs="TH SarabunIT๙"/>
          <w:color w:val="333333"/>
        </w:rPr>
        <w:t xml:space="preserve"> </w:t>
      </w:r>
    </w:p>
    <w:p w:rsidR="007E301F" w:rsidRDefault="00797680" w:rsidP="00797680">
      <w:pPr>
        <w:ind w:firstLine="720"/>
        <w:rPr>
          <w:rFonts w:ascii="TH SarabunIT๙" w:hAnsi="TH SarabunIT๙" w:cs="TH SarabunIT๙"/>
          <w:color w:val="333333"/>
        </w:rPr>
      </w:pPr>
      <w:r>
        <w:rPr>
          <w:rFonts w:ascii="TH SarabunIT๙" w:hAnsi="TH SarabunIT๙" w:cs="TH SarabunIT๙" w:hint="cs"/>
          <w:color w:val="333333"/>
          <w:cs/>
        </w:rPr>
        <w:t xml:space="preserve">2. </w:t>
      </w:r>
      <w:r w:rsidRPr="00797680">
        <w:rPr>
          <w:rFonts w:ascii="TH SarabunIT๙" w:hAnsi="TH SarabunIT๙" w:cs="TH SarabunIT๙"/>
          <w:color w:val="333333"/>
          <w:cs/>
        </w:rPr>
        <w:t>พัฒนาและปรับปรุง ภาคอุตสาหกรรม</w:t>
      </w:r>
      <w:r w:rsidRPr="00797680">
        <w:rPr>
          <w:rFonts w:ascii="TH SarabunIT๙" w:hAnsi="TH SarabunIT๙" w:cs="TH SarabunIT๙"/>
          <w:color w:val="333333"/>
        </w:rPr>
        <w:t xml:space="preserve"> </w:t>
      </w:r>
      <w:r w:rsidRPr="00797680">
        <w:rPr>
          <w:rFonts w:ascii="TH SarabunIT๙" w:hAnsi="TH SarabunIT๙" w:cs="TH SarabunIT๙"/>
          <w:color w:val="333333"/>
          <w:cs/>
        </w:rPr>
        <w:t>ภาคเกษตร การท่องเที่ยว และบริการให้ได้</w:t>
      </w:r>
      <w:r w:rsidR="007E301F">
        <w:rPr>
          <w:rFonts w:ascii="TH SarabunIT๙" w:hAnsi="TH SarabunIT๙" w:cs="TH SarabunIT๙" w:hint="cs"/>
          <w:color w:val="333333"/>
          <w:cs/>
        </w:rPr>
        <w:t xml:space="preserve">  </w:t>
      </w:r>
    </w:p>
    <w:p w:rsidR="00797680" w:rsidRPr="00797680" w:rsidRDefault="007E301F" w:rsidP="00797680">
      <w:pPr>
        <w:ind w:firstLine="720"/>
        <w:rPr>
          <w:rFonts w:ascii="TH SarabunIT๙" w:hAnsi="TH SarabunIT๙" w:cs="TH SarabunIT๙"/>
          <w:color w:val="333333"/>
        </w:rPr>
      </w:pPr>
      <w:r>
        <w:rPr>
          <w:rFonts w:ascii="TH SarabunIT๙" w:hAnsi="TH SarabunIT๙" w:cs="TH SarabunIT๙" w:hint="cs"/>
          <w:color w:val="333333"/>
          <w:cs/>
        </w:rPr>
        <w:t xml:space="preserve">    </w:t>
      </w:r>
      <w:r w:rsidR="00797680" w:rsidRPr="00797680">
        <w:rPr>
          <w:rFonts w:ascii="TH SarabunIT๙" w:hAnsi="TH SarabunIT๙" w:cs="TH SarabunIT๙"/>
          <w:color w:val="333333"/>
          <w:cs/>
        </w:rPr>
        <w:t>มาตรฐาน</w:t>
      </w:r>
      <w:r w:rsidR="00797680" w:rsidRPr="00797680">
        <w:rPr>
          <w:rFonts w:ascii="TH SarabunIT๙" w:hAnsi="TH SarabunIT๙" w:cs="TH SarabunIT๙"/>
          <w:color w:val="333333"/>
        </w:rPr>
        <w:t xml:space="preserve"> </w:t>
      </w:r>
    </w:p>
    <w:p w:rsidR="007E301F" w:rsidRDefault="00797680" w:rsidP="00797680">
      <w:pPr>
        <w:ind w:firstLine="720"/>
        <w:rPr>
          <w:rFonts w:ascii="TH SarabunIT๙" w:hAnsi="TH SarabunIT๙" w:cs="TH SarabunIT๙"/>
          <w:color w:val="333333"/>
        </w:rPr>
      </w:pPr>
      <w:r>
        <w:rPr>
          <w:rFonts w:ascii="TH SarabunIT๙" w:hAnsi="TH SarabunIT๙" w:cs="TH SarabunIT๙" w:hint="cs"/>
          <w:color w:val="333333"/>
          <w:cs/>
        </w:rPr>
        <w:t xml:space="preserve">3. </w:t>
      </w:r>
      <w:r w:rsidRPr="00797680">
        <w:rPr>
          <w:rFonts w:ascii="TH SarabunIT๙" w:hAnsi="TH SarabunIT๙" w:cs="TH SarabunIT๙"/>
          <w:color w:val="333333"/>
          <w:cs/>
        </w:rPr>
        <w:t>พัฒนาและปรับปรุงโครงสร้างพื้นฐานและสิ่งอำนวยความสะดวกภาคการเกษตรและ</w:t>
      </w:r>
    </w:p>
    <w:p w:rsidR="00797680" w:rsidRPr="00797680" w:rsidRDefault="007E301F" w:rsidP="00797680">
      <w:pPr>
        <w:ind w:firstLine="720"/>
        <w:rPr>
          <w:rFonts w:ascii="TH SarabunIT๙" w:hAnsi="TH SarabunIT๙" w:cs="TH SarabunIT๙"/>
          <w:color w:val="333333"/>
        </w:rPr>
      </w:pPr>
      <w:r>
        <w:rPr>
          <w:rFonts w:ascii="TH SarabunIT๙" w:hAnsi="TH SarabunIT๙" w:cs="TH SarabunIT๙" w:hint="cs"/>
          <w:color w:val="333333"/>
          <w:cs/>
        </w:rPr>
        <w:t xml:space="preserve">    </w:t>
      </w:r>
      <w:r w:rsidR="00797680" w:rsidRPr="00797680">
        <w:rPr>
          <w:rFonts w:ascii="TH SarabunIT๙" w:hAnsi="TH SarabunIT๙" w:cs="TH SarabunIT๙"/>
          <w:color w:val="333333"/>
          <w:cs/>
        </w:rPr>
        <w:t>บริการ</w:t>
      </w:r>
      <w:r w:rsidR="00797680" w:rsidRPr="00797680">
        <w:rPr>
          <w:rFonts w:ascii="TH SarabunIT๙" w:hAnsi="TH SarabunIT๙" w:cs="TH SarabunIT๙"/>
          <w:color w:val="333333"/>
        </w:rPr>
        <w:t xml:space="preserve"> </w:t>
      </w:r>
    </w:p>
    <w:p w:rsidR="00797680" w:rsidRPr="00797680" w:rsidRDefault="00797680" w:rsidP="00797680">
      <w:pPr>
        <w:ind w:firstLine="720"/>
        <w:jc w:val="both"/>
        <w:rPr>
          <w:rFonts w:ascii="TH SarabunIT๙" w:hAnsi="TH SarabunIT๙" w:cs="TH SarabunIT๙"/>
          <w:color w:val="333333"/>
        </w:rPr>
      </w:pPr>
      <w:r>
        <w:rPr>
          <w:rFonts w:ascii="TH SarabunIT๙" w:hAnsi="TH SarabunIT๙" w:cs="TH SarabunIT๙" w:hint="cs"/>
          <w:color w:val="333333"/>
          <w:cs/>
        </w:rPr>
        <w:t xml:space="preserve">4. </w:t>
      </w:r>
      <w:r w:rsidRPr="00797680">
        <w:rPr>
          <w:rFonts w:ascii="TH SarabunIT๙" w:hAnsi="TH SarabunIT๙" w:cs="TH SarabunIT๙"/>
          <w:color w:val="333333"/>
          <w:cs/>
        </w:rPr>
        <w:t>พัฒนาคน สังคม ทรัพยากรธรรมชาติและสิ่งแวดล้อม</w:t>
      </w:r>
      <w:r w:rsidRPr="00797680">
        <w:rPr>
          <w:rFonts w:ascii="TH SarabunIT๙" w:hAnsi="TH SarabunIT๙" w:cs="TH SarabunIT๙"/>
          <w:color w:val="333333"/>
        </w:rPr>
        <w:t xml:space="preserve"> </w:t>
      </w:r>
      <w:r w:rsidRPr="00797680">
        <w:rPr>
          <w:rFonts w:ascii="TH SarabunIT๙" w:hAnsi="TH SarabunIT๙" w:cs="TH SarabunIT๙"/>
          <w:color w:val="333333"/>
          <w:cs/>
        </w:rPr>
        <w:t>ให้มีคุณภาพ</w:t>
      </w:r>
      <w:r w:rsidRPr="00797680">
        <w:rPr>
          <w:rFonts w:ascii="TH SarabunIT๙" w:hAnsi="TH SarabunIT๙" w:cs="TH SarabunIT๙"/>
          <w:color w:val="333333"/>
        </w:rPr>
        <w:t xml:space="preserve"> </w:t>
      </w:r>
    </w:p>
    <w:p w:rsidR="00D366FE" w:rsidRPr="002F2387" w:rsidRDefault="00D366FE" w:rsidP="00557E4A">
      <w:pPr>
        <w:jc w:val="thaiDistribute"/>
        <w:rPr>
          <w:rFonts w:ascii="TH SarabunIT๙" w:hAnsi="TH SarabunIT๙" w:cs="TH SarabunIT๙"/>
          <w:b/>
          <w:bCs/>
        </w:rPr>
      </w:pPr>
      <w:r w:rsidRPr="002F2387">
        <w:rPr>
          <w:rFonts w:ascii="TH SarabunIT๙" w:hAnsi="TH SarabunIT๙" w:cs="TH SarabunIT๙"/>
          <w:b/>
          <w:bCs/>
          <w:u w:val="single"/>
          <w:cs/>
        </w:rPr>
        <w:t>เป้าประสงค์</w:t>
      </w:r>
    </w:p>
    <w:p w:rsidR="000C347D" w:rsidRPr="00000698" w:rsidRDefault="00D366FE" w:rsidP="000C347D">
      <w:pPr>
        <w:ind w:left="720"/>
        <w:rPr>
          <w:rFonts w:ascii="TH SarabunPSK" w:eastAsia="Calibri" w:hAnsi="TH SarabunPSK" w:cs="TH SarabunPSK"/>
          <w:cs/>
        </w:rPr>
      </w:pPr>
      <w:r w:rsidRPr="00557E4A">
        <w:rPr>
          <w:rFonts w:ascii="TH SarabunIT๙" w:hAnsi="TH SarabunIT๙" w:cs="TH SarabunIT๙"/>
          <w:cs/>
        </w:rPr>
        <w:t xml:space="preserve">๑. </w:t>
      </w:r>
      <w:r w:rsidR="000C347D" w:rsidRPr="00000698">
        <w:rPr>
          <w:rFonts w:ascii="TH SarabunPSK" w:eastAsia="Calibri" w:hAnsi="TH SarabunPSK" w:cs="TH SarabunPSK"/>
          <w:cs/>
        </w:rPr>
        <w:t>เพื่อเพิ่มรายได้ให้กับประชาชนโดยการสร้างความเจริญเติบโตทางเศรษฐกิจ การเพิ่มขีด</w:t>
      </w:r>
    </w:p>
    <w:p w:rsidR="000C347D" w:rsidRDefault="000C347D" w:rsidP="000C347D">
      <w:pPr>
        <w:rPr>
          <w:rFonts w:ascii="TH SarabunPSK" w:eastAsia="Calibri" w:hAnsi="TH SarabunPSK" w:cs="TH SarabunPSK"/>
        </w:rPr>
      </w:pPr>
      <w:r w:rsidRPr="00000698">
        <w:rPr>
          <w:rFonts w:ascii="TH SarabunPSK" w:eastAsia="Calibri" w:hAnsi="TH SarabunPSK" w:cs="TH SarabunPSK"/>
          <w:cs/>
        </w:rPr>
        <w:t>ความสามารถในการแข่งขัน ในภาคเกษตร การค้าการลงทุน และการท่องเที่ยว</w:t>
      </w:r>
    </w:p>
    <w:p w:rsidR="002A6325" w:rsidRPr="00557E4A" w:rsidRDefault="002A6325" w:rsidP="00557E4A">
      <w:pPr>
        <w:ind w:firstLine="720"/>
        <w:jc w:val="thaiDistribute"/>
        <w:rPr>
          <w:rFonts w:ascii="TH SarabunIT๙" w:hAnsi="TH SarabunIT๙" w:cs="TH SarabunIT๙"/>
        </w:rPr>
      </w:pPr>
    </w:p>
    <w:p w:rsidR="00C7486B" w:rsidRPr="00E7691E" w:rsidRDefault="00C7486B" w:rsidP="00DA2326">
      <w:pPr>
        <w:ind w:firstLine="72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C7486B" w:rsidRDefault="00B202A9" w:rsidP="00C74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IT๙" w:hAnsi="TH SarabunIT๙" w:cs="TH SarabunIT๙"/>
          <w:b/>
          <w:bCs/>
          <w:u w:val="thick"/>
        </w:rPr>
      </w:pPr>
      <w:r>
        <w:rPr>
          <w:rFonts w:ascii="TH SarabunIT๙" w:hAnsi="TH SarabunIT๙" w:cs="TH SarabunIT๙"/>
          <w:b/>
          <w:bCs/>
          <w:u w:val="thick"/>
          <w:cs/>
        </w:rPr>
        <w:t>ยุทธศาสตร์การพัฒนาจังหวัด</w:t>
      </w:r>
      <w:r>
        <w:rPr>
          <w:rFonts w:ascii="TH SarabunIT๙" w:hAnsi="TH SarabunIT๙" w:cs="TH SarabunIT๙" w:hint="cs"/>
          <w:b/>
          <w:bCs/>
          <w:u w:val="thick"/>
          <w:cs/>
        </w:rPr>
        <w:t>ร้อยเอ็ด</w:t>
      </w:r>
      <w:r>
        <w:rPr>
          <w:rFonts w:ascii="TH SarabunIT๙" w:hAnsi="TH SarabunIT๙" w:cs="TH SarabunIT๙"/>
          <w:b/>
          <w:bCs/>
          <w:u w:val="thick"/>
          <w:cs/>
        </w:rPr>
        <w:t xml:space="preserve"> ประจำปี พ.ศ. ๒๕๕</w:t>
      </w:r>
      <w:r>
        <w:rPr>
          <w:rFonts w:ascii="TH SarabunIT๙" w:hAnsi="TH SarabunIT๙" w:cs="TH SarabunIT๙" w:hint="cs"/>
          <w:b/>
          <w:bCs/>
          <w:u w:val="thick"/>
          <w:cs/>
        </w:rPr>
        <w:t>8</w:t>
      </w:r>
      <w:r w:rsidR="00C7486B" w:rsidRPr="002F2387">
        <w:rPr>
          <w:rFonts w:ascii="TH SarabunIT๙" w:hAnsi="TH SarabunIT๙" w:cs="TH SarabunIT๙"/>
          <w:b/>
          <w:bCs/>
          <w:u w:val="thick"/>
          <w:cs/>
        </w:rPr>
        <w:t xml:space="preserve"> – ๒๕๖๐</w:t>
      </w:r>
    </w:p>
    <w:p w:rsidR="00557E4A" w:rsidRPr="00557E4A" w:rsidRDefault="00557E4A" w:rsidP="00C74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IT๙" w:hAnsi="TH SarabunIT๙" w:cs="TH SarabunIT๙"/>
          <w:b/>
          <w:bCs/>
          <w:sz w:val="10"/>
          <w:szCs w:val="10"/>
          <w:u w:val="thick"/>
        </w:rPr>
      </w:pPr>
    </w:p>
    <w:p w:rsidR="00A0669F" w:rsidRDefault="00A0669F" w:rsidP="00C7486B">
      <w:pPr>
        <w:rPr>
          <w:rFonts w:ascii="TH SarabunIT๙" w:hAnsi="TH SarabunIT๙" w:cs="TH SarabunIT๙"/>
          <w:b/>
          <w:bCs/>
          <w:u w:val="single"/>
        </w:rPr>
      </w:pPr>
    </w:p>
    <w:p w:rsidR="00C7486B" w:rsidRPr="002F2387" w:rsidRDefault="00C7486B" w:rsidP="00C7486B">
      <w:pPr>
        <w:rPr>
          <w:rFonts w:ascii="TH SarabunIT๙" w:hAnsi="TH SarabunIT๙" w:cs="TH SarabunIT๙"/>
          <w:b/>
          <w:bCs/>
        </w:rPr>
      </w:pPr>
      <w:r w:rsidRPr="002F2387">
        <w:rPr>
          <w:rFonts w:ascii="TH SarabunIT๙" w:hAnsi="TH SarabunIT๙" w:cs="TH SarabunIT๙"/>
          <w:b/>
          <w:bCs/>
          <w:u w:val="single"/>
          <w:cs/>
        </w:rPr>
        <w:t>ประเด็นยุทธศาสตร์ที่ ๑</w:t>
      </w:r>
      <w:r w:rsidRPr="002F2387">
        <w:rPr>
          <w:rFonts w:ascii="TH SarabunIT๙" w:hAnsi="TH SarabunIT๙" w:cs="TH SarabunIT๙"/>
          <w:b/>
          <w:bCs/>
        </w:rPr>
        <w:t xml:space="preserve">  </w:t>
      </w:r>
      <w:r w:rsidR="000C347D" w:rsidRPr="000C347D">
        <w:rPr>
          <w:rFonts w:ascii="TH SarabunIT๙" w:eastAsia="Calibri" w:hAnsi="TH SarabunIT๙" w:cs="TH SarabunIT๙"/>
          <w:cs/>
        </w:rPr>
        <w:t>พัฒนาคุณภาพการผลิตภาคการเกษตร ส่งเสริมการค้า การลงทุน และการท่องเที่ยว</w:t>
      </w:r>
    </w:p>
    <w:p w:rsidR="00C7486B" w:rsidRPr="002F2387" w:rsidRDefault="00C7486B" w:rsidP="00C7486B">
      <w:pPr>
        <w:rPr>
          <w:rFonts w:ascii="TH SarabunIT๙" w:hAnsi="TH SarabunIT๙" w:cs="TH SarabunIT๙"/>
          <w:b/>
          <w:bCs/>
          <w:cs/>
        </w:rPr>
      </w:pPr>
      <w:r w:rsidRPr="002F2387">
        <w:rPr>
          <w:rFonts w:ascii="TH SarabunIT๙" w:hAnsi="TH SarabunIT๙" w:cs="TH SarabunIT๙"/>
          <w:b/>
          <w:bCs/>
          <w:cs/>
        </w:rPr>
        <w:t>กลยุทธ</w:t>
      </w:r>
      <w:r w:rsidRPr="002F2387">
        <w:rPr>
          <w:rFonts w:ascii="TH SarabunIT๙" w:hAnsi="TH SarabunIT๙" w:cs="TH SarabunIT๙" w:hint="cs"/>
          <w:b/>
          <w:bCs/>
          <w:cs/>
        </w:rPr>
        <w:t>์</w:t>
      </w:r>
    </w:p>
    <w:p w:rsidR="003F21DA" w:rsidRDefault="00C7486B" w:rsidP="003F21DA">
      <w:pPr>
        <w:ind w:firstLine="720"/>
        <w:rPr>
          <w:rFonts w:ascii="TH SarabunIT๙" w:hAnsi="TH SarabunIT๙" w:cs="TH SarabunIT๙"/>
          <w:color w:val="000000"/>
        </w:rPr>
      </w:pPr>
      <w:r w:rsidRPr="003F21DA">
        <w:rPr>
          <w:rFonts w:ascii="TH SarabunIT๙" w:hAnsi="TH SarabunIT๙" w:cs="TH SarabunIT๙"/>
        </w:rPr>
        <w:t>1.</w:t>
      </w:r>
      <w:r w:rsidRPr="003F21DA">
        <w:rPr>
          <w:rFonts w:ascii="TH SarabunIT๙" w:hAnsi="TH SarabunIT๙" w:cs="TH SarabunIT๙"/>
          <w:b/>
          <w:bCs/>
          <w:cs/>
        </w:rPr>
        <w:t xml:space="preserve"> </w:t>
      </w:r>
      <w:r w:rsidR="003F21DA" w:rsidRPr="003F21DA">
        <w:rPr>
          <w:rFonts w:ascii="TH SarabunIT๙" w:hAnsi="TH SarabunIT๙" w:cs="TH SarabunIT๙"/>
          <w:color w:val="000000"/>
          <w:cs/>
        </w:rPr>
        <w:t>เพิ่มประสิทธิภาพการผลิต</w:t>
      </w:r>
      <w:r w:rsidR="003F21DA" w:rsidRPr="003F21DA">
        <w:rPr>
          <w:rFonts w:ascii="TH SarabunIT๙" w:hAnsi="TH SarabunIT๙" w:cs="TH SarabunIT๙"/>
          <w:color w:val="000000"/>
        </w:rPr>
        <w:t xml:space="preserve"> </w:t>
      </w:r>
      <w:r w:rsidR="003F21DA" w:rsidRPr="003F21DA">
        <w:rPr>
          <w:rFonts w:ascii="TH SarabunIT๙" w:hAnsi="TH SarabunIT๙" w:cs="TH SarabunIT๙"/>
          <w:color w:val="000000"/>
          <w:cs/>
        </w:rPr>
        <w:t>การแปรรูปสินค้าการเกษตรและสินค้าภาคอุตสาหกรรมเพื่อ</w:t>
      </w:r>
    </w:p>
    <w:p w:rsidR="003F21DA" w:rsidRPr="003F21DA" w:rsidRDefault="003F21DA" w:rsidP="003F21DA">
      <w:pPr>
        <w:ind w:firstLine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3F21DA">
        <w:rPr>
          <w:rFonts w:ascii="TH SarabunIT๙" w:hAnsi="TH SarabunIT๙" w:cs="TH SarabunIT๙"/>
          <w:color w:val="000000"/>
          <w:cs/>
        </w:rPr>
        <w:t>เพิ่มมูลค่า  </w:t>
      </w:r>
    </w:p>
    <w:p w:rsidR="003F21DA" w:rsidRPr="003F21DA" w:rsidRDefault="003F21DA" w:rsidP="003F21DA">
      <w:pPr>
        <w:ind w:firstLine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2. </w:t>
      </w:r>
      <w:r w:rsidRPr="003F21DA">
        <w:rPr>
          <w:rFonts w:ascii="TH SarabunIT๙" w:hAnsi="TH SarabunIT๙" w:cs="TH SarabunIT๙"/>
          <w:color w:val="000000"/>
          <w:cs/>
        </w:rPr>
        <w:t>พัฒนาทักษะฝีมือแรงงานให้มีคุณภาพ</w:t>
      </w:r>
    </w:p>
    <w:p w:rsidR="003F21DA" w:rsidRPr="003F21DA" w:rsidRDefault="003F21DA" w:rsidP="003F21DA">
      <w:pPr>
        <w:ind w:firstLine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3. </w:t>
      </w:r>
      <w:r w:rsidRPr="003F21DA">
        <w:rPr>
          <w:rFonts w:ascii="TH SarabunIT๙" w:hAnsi="TH SarabunIT๙" w:cs="TH SarabunIT๙"/>
          <w:color w:val="000000"/>
          <w:cs/>
        </w:rPr>
        <w:t>พัฒนาโครงสร้างพื้นฐานเพื่อสนับสนุนการค้า การลงทุน</w:t>
      </w:r>
    </w:p>
    <w:p w:rsidR="003F21DA" w:rsidRPr="003F21DA" w:rsidRDefault="003F21DA" w:rsidP="003F21DA">
      <w:pPr>
        <w:ind w:firstLine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4. </w:t>
      </w:r>
      <w:r w:rsidRPr="003F21DA">
        <w:rPr>
          <w:rFonts w:ascii="TH SarabunIT๙" w:hAnsi="TH SarabunIT๙" w:cs="TH SarabunIT๙"/>
          <w:color w:val="000000"/>
          <w:cs/>
        </w:rPr>
        <w:t>ส่งเสริมและพัฒนาแหล่งท่องเที่ยวเชิงวัฒนธรรมให้มีคุณภาพ</w:t>
      </w:r>
    </w:p>
    <w:p w:rsidR="003F21DA" w:rsidRPr="003F21DA" w:rsidRDefault="003F21DA" w:rsidP="003F21DA">
      <w:pPr>
        <w:ind w:firstLine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5. </w:t>
      </w:r>
      <w:r w:rsidRPr="003F21DA">
        <w:rPr>
          <w:rFonts w:ascii="TH SarabunIT๙" w:hAnsi="TH SarabunIT๙" w:cs="TH SarabunIT๙"/>
          <w:color w:val="000000"/>
          <w:cs/>
        </w:rPr>
        <w:t xml:space="preserve"> ส่งเสริมและยกระดับผลิตภัณฑ์ </w:t>
      </w:r>
      <w:r w:rsidRPr="003F21DA">
        <w:rPr>
          <w:rFonts w:ascii="TH SarabunIT๙" w:hAnsi="TH SarabunIT๙" w:cs="TH SarabunIT๙"/>
          <w:color w:val="000000"/>
        </w:rPr>
        <w:t xml:space="preserve">OTOP </w:t>
      </w:r>
      <w:r w:rsidRPr="003F21DA">
        <w:rPr>
          <w:rFonts w:ascii="TH SarabunIT๙" w:hAnsi="TH SarabunIT๙" w:cs="TH SarabunIT๙"/>
          <w:color w:val="000000"/>
          <w:cs/>
        </w:rPr>
        <w:t>ให้ได้มาตรฐานเพื่อเพิ่มมูลค่าด้านการท่องเที่ยว</w:t>
      </w:r>
    </w:p>
    <w:p w:rsidR="00C7486B" w:rsidRPr="002F2387" w:rsidRDefault="00C7486B" w:rsidP="003F21DA">
      <w:pPr>
        <w:jc w:val="thaiDistribute"/>
        <w:rPr>
          <w:rFonts w:ascii="TH SarabunIT๙" w:hAnsi="TH SarabunIT๙" w:cs="TH SarabunIT๙"/>
          <w:b/>
          <w:bCs/>
        </w:rPr>
      </w:pPr>
      <w:r w:rsidRPr="002F2387">
        <w:rPr>
          <w:rFonts w:ascii="TH SarabunIT๙" w:hAnsi="TH SarabunIT๙" w:cs="TH SarabunIT๙"/>
          <w:b/>
          <w:bCs/>
          <w:u w:val="single"/>
          <w:cs/>
        </w:rPr>
        <w:t>ประเด็นยุทธศาสตร์ที่ ๒</w:t>
      </w:r>
      <w:r w:rsidRPr="002F2387">
        <w:rPr>
          <w:rFonts w:ascii="TH SarabunIT๙" w:hAnsi="TH SarabunIT๙" w:cs="TH SarabunIT๙"/>
          <w:b/>
          <w:bCs/>
        </w:rPr>
        <w:t xml:space="preserve">  </w:t>
      </w:r>
      <w:r w:rsidR="003F21DA" w:rsidRPr="003F21DA">
        <w:rPr>
          <w:rFonts w:ascii="TH SarabunIT๙" w:hAnsi="TH SarabunIT๙" w:cs="TH SarabunIT๙"/>
          <w:cs/>
        </w:rPr>
        <w:t>สร้างสังคมแห่งความมั่นคงปลอดภัย พัฒนาคนให้มีความรู้ มีคุณภาพชีวิตที่ดี</w:t>
      </w:r>
    </w:p>
    <w:p w:rsidR="00C7486B" w:rsidRPr="002F2387" w:rsidRDefault="00C7486B" w:rsidP="00C7486B">
      <w:pPr>
        <w:rPr>
          <w:rFonts w:ascii="TH SarabunIT๙" w:hAnsi="TH SarabunIT๙" w:cs="TH SarabunIT๙"/>
          <w:b/>
          <w:bCs/>
        </w:rPr>
      </w:pPr>
      <w:r w:rsidRPr="002F2387">
        <w:rPr>
          <w:rFonts w:ascii="TH SarabunIT๙" w:hAnsi="TH SarabunIT๙" w:cs="TH SarabunIT๙"/>
          <w:b/>
          <w:bCs/>
          <w:cs/>
        </w:rPr>
        <w:t>กลยุทธ</w:t>
      </w:r>
      <w:r w:rsidRPr="002F2387">
        <w:rPr>
          <w:rFonts w:ascii="TH SarabunIT๙" w:hAnsi="TH SarabunIT๙" w:cs="TH SarabunIT๙" w:hint="cs"/>
          <w:b/>
          <w:bCs/>
          <w:cs/>
        </w:rPr>
        <w:t>์</w:t>
      </w:r>
    </w:p>
    <w:p w:rsidR="003F21DA" w:rsidRDefault="003F21DA" w:rsidP="003F21DA">
      <w:pPr>
        <w:ind w:firstLine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>1. พัฒนาสถานบริการด้านสุขภาพภาครัฐและระบบการให้บริการที่มีคุณภาพ</w:t>
      </w:r>
    </w:p>
    <w:p w:rsidR="003F21DA" w:rsidRDefault="003F21DA" w:rsidP="003F21DA">
      <w:pPr>
        <w:ind w:firstLine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2. </w:t>
      </w:r>
      <w:r>
        <w:rPr>
          <w:rFonts w:ascii="TH SarabunIT๙" w:hAnsi="TH SarabunIT๙" w:cs="TH SarabunIT๙" w:hint="cs"/>
          <w:color w:val="000000"/>
          <w:cs/>
        </w:rPr>
        <w:t>ส่งเสริมการพัฒนาระบบการศึกษาให้ครอบคลุมในทุกด้าน สอดคล้องกับสภาพพื้นที่และ</w:t>
      </w:r>
    </w:p>
    <w:p w:rsidR="003F21DA" w:rsidRDefault="003F21DA" w:rsidP="003F21DA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 </w:t>
      </w:r>
      <w:r>
        <w:rPr>
          <w:rFonts w:ascii="TH SarabunIT๙" w:hAnsi="TH SarabunIT๙" w:cs="TH SarabunIT๙" w:hint="cs"/>
          <w:color w:val="000000"/>
          <w:cs/>
        </w:rPr>
        <w:t> </w:t>
      </w:r>
      <w:r>
        <w:rPr>
          <w:rFonts w:ascii="TH SarabunIT๙" w:hAnsi="TH SarabunIT๙" w:cs="TH SarabunIT๙"/>
          <w:color w:val="000000"/>
          <w:cs/>
        </w:rPr>
        <w:t> </w:t>
      </w:r>
      <w:r>
        <w:rPr>
          <w:rFonts w:ascii="TH SarabunIT๙" w:hAnsi="TH SarabunIT๙" w:cs="TH SarabunIT๙" w:hint="cs"/>
          <w:color w:val="000000"/>
          <w:cs/>
        </w:rPr>
        <w:t> </w:t>
      </w:r>
      <w:r>
        <w:rPr>
          <w:rFonts w:ascii="TH SarabunIT๙" w:hAnsi="TH SarabunIT๙" w:cs="TH SarabunIT๙"/>
          <w:color w:val="000000"/>
          <w:cs/>
        </w:rPr>
        <w:t> </w:t>
      </w:r>
      <w:r>
        <w:rPr>
          <w:rFonts w:ascii="TH SarabunIT๙" w:hAnsi="TH SarabunIT๙" w:cs="TH SarabunIT๙" w:hint="cs"/>
          <w:color w:val="000000"/>
          <w:cs/>
        </w:rPr>
        <w:t> </w:t>
      </w:r>
      <w:r>
        <w:rPr>
          <w:rFonts w:ascii="TH SarabunIT๙" w:hAnsi="TH SarabunIT๙" w:cs="TH SarabunIT๙"/>
          <w:color w:val="000000"/>
          <w:cs/>
        </w:rPr>
        <w:t> </w:t>
      </w:r>
      <w:r>
        <w:rPr>
          <w:rFonts w:ascii="TH SarabunIT๙" w:hAnsi="TH SarabunIT๙" w:cs="TH SarabunIT๙" w:hint="cs"/>
          <w:color w:val="000000"/>
          <w:cs/>
        </w:rPr>
        <w:t> </w:t>
      </w:r>
      <w:r>
        <w:rPr>
          <w:rFonts w:ascii="TH SarabunIT๙" w:hAnsi="TH SarabunIT๙" w:cs="TH SarabunIT๙"/>
          <w:color w:val="000000"/>
          <w:cs/>
        </w:rPr>
        <w:t> </w:t>
      </w:r>
      <w:r>
        <w:rPr>
          <w:rFonts w:ascii="TH SarabunIT๙" w:hAnsi="TH SarabunIT๙" w:cs="TH SarabunIT๙" w:hint="cs"/>
          <w:color w:val="000000"/>
          <w:cs/>
        </w:rPr>
        <w:t> </w:t>
      </w:r>
      <w:r>
        <w:rPr>
          <w:rFonts w:ascii="TH SarabunIT๙" w:hAnsi="TH SarabunIT๙" w:cs="TH SarabunIT๙"/>
          <w:color w:val="000000"/>
          <w:cs/>
        </w:rPr>
        <w:t> </w:t>
      </w:r>
      <w:r>
        <w:rPr>
          <w:rFonts w:ascii="TH SarabunIT๙" w:hAnsi="TH SarabunIT๙" w:cs="TH SarabunIT๙" w:hint="cs"/>
          <w:color w:val="000000"/>
          <w:cs/>
        </w:rPr>
        <w:t> </w:t>
      </w:r>
      <w:r>
        <w:rPr>
          <w:rFonts w:ascii="TH SarabunIT๙" w:hAnsi="TH SarabunIT๙" w:cs="TH SarabunIT๙"/>
          <w:color w:val="000000"/>
          <w:cs/>
        </w:rPr>
        <w:t> </w:t>
      </w:r>
      <w:r>
        <w:rPr>
          <w:rFonts w:ascii="TH SarabunIT๙" w:hAnsi="TH SarabunIT๙" w:cs="TH SarabunIT๙" w:hint="cs"/>
          <w:color w:val="000000"/>
          <w:cs/>
        </w:rPr>
        <w:t> ความต้องการ ของประชาชน</w:t>
      </w:r>
    </w:p>
    <w:p w:rsidR="003F21DA" w:rsidRDefault="003F21DA" w:rsidP="003F21DA">
      <w:pPr>
        <w:ind w:firstLine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3. พัฒนาระบบสวัสดิการโครงสร้างพื้นฐาน และความมั่นคงทางสังคม</w:t>
      </w:r>
    </w:p>
    <w:p w:rsidR="003F21DA" w:rsidRDefault="003F21DA" w:rsidP="003F21DA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  <w:t>4. ยกระดับคุณภาพในการรักษาความมั่นคงภายในและปลอดภัยในชีวิตและทรัพย์สิน</w:t>
      </w:r>
    </w:p>
    <w:p w:rsidR="003F21DA" w:rsidRDefault="003F21DA" w:rsidP="003F21DA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  <w:t>5. ยกระดับการพัฒนาคุณธรรม จริยธรรม เพื่อสร้างสังคมแห่งความสงบสุข</w:t>
      </w:r>
    </w:p>
    <w:p w:rsidR="00C7486B" w:rsidRPr="002F2387" w:rsidRDefault="00C7486B" w:rsidP="00C7486B">
      <w:pPr>
        <w:rPr>
          <w:rFonts w:ascii="TH SarabunIT๙" w:hAnsi="TH SarabunIT๙" w:cs="TH SarabunIT๙"/>
          <w:b/>
          <w:bCs/>
        </w:rPr>
      </w:pPr>
      <w:r w:rsidRPr="002F2387">
        <w:rPr>
          <w:rFonts w:ascii="TH SarabunIT๙" w:hAnsi="TH SarabunIT๙" w:cs="TH SarabunIT๙"/>
          <w:b/>
          <w:bCs/>
          <w:u w:val="single"/>
          <w:cs/>
        </w:rPr>
        <w:t>ประเด็นยุทธศาสตร์ที่ ๓</w:t>
      </w:r>
      <w:r w:rsidRPr="002F2387">
        <w:rPr>
          <w:rFonts w:ascii="TH SarabunIT๙" w:hAnsi="TH SarabunIT๙" w:cs="TH SarabunIT๙"/>
          <w:b/>
          <w:bCs/>
        </w:rPr>
        <w:t xml:space="preserve"> </w:t>
      </w:r>
      <w:r w:rsidR="003F21DA">
        <w:rPr>
          <w:rFonts w:ascii="TH SarabunIT๙" w:hAnsi="TH SarabunIT๙" w:cs="TH SarabunIT๙" w:hint="cs"/>
          <w:cs/>
        </w:rPr>
        <w:t xml:space="preserve"> </w:t>
      </w:r>
      <w:r w:rsidR="003F21DA" w:rsidRPr="003F21DA">
        <w:rPr>
          <w:rFonts w:ascii="TH SarabunIT๙" w:hAnsi="TH SarabunIT๙" w:cs="TH SarabunIT๙"/>
          <w:cs/>
        </w:rPr>
        <w:t>พัฒนาทรัพยากรธรรมชาติและสิ่งแวดล้อมให้มีคุณภาพ</w:t>
      </w:r>
    </w:p>
    <w:p w:rsidR="00C7486B" w:rsidRPr="002F2387" w:rsidRDefault="00C7486B" w:rsidP="00C7486B">
      <w:pPr>
        <w:rPr>
          <w:rFonts w:ascii="TH SarabunIT๙" w:hAnsi="TH SarabunIT๙" w:cs="TH SarabunIT๙"/>
          <w:b/>
          <w:bCs/>
          <w:cs/>
        </w:rPr>
      </w:pPr>
      <w:r w:rsidRPr="002F2387">
        <w:rPr>
          <w:rFonts w:ascii="TH SarabunIT๙" w:hAnsi="TH SarabunIT๙" w:cs="TH SarabunIT๙"/>
          <w:b/>
          <w:bCs/>
          <w:cs/>
        </w:rPr>
        <w:t>กลยุทธ</w:t>
      </w:r>
      <w:r w:rsidRPr="002F2387">
        <w:rPr>
          <w:rFonts w:ascii="TH SarabunIT๙" w:hAnsi="TH SarabunIT๙" w:cs="TH SarabunIT๙" w:hint="cs"/>
          <w:b/>
          <w:bCs/>
          <w:cs/>
        </w:rPr>
        <w:t>์</w:t>
      </w:r>
    </w:p>
    <w:p w:rsidR="003F21DA" w:rsidRPr="003F21DA" w:rsidRDefault="003F21DA" w:rsidP="003F21DA">
      <w:pPr>
        <w:ind w:firstLine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1. </w:t>
      </w:r>
      <w:r w:rsidRPr="003F21DA">
        <w:rPr>
          <w:rFonts w:ascii="TH SarabunIT๙" w:hAnsi="TH SarabunIT๙" w:cs="TH SarabunIT๙" w:hint="cs"/>
          <w:color w:val="000000"/>
          <w:cs/>
        </w:rPr>
        <w:t>เพิ่มประสิทธิภาพการบริหารจัดการทรัพยากรธรรมชาติและสิ่งแวดล้อมอย่างครบวงจร</w:t>
      </w:r>
    </w:p>
    <w:p w:rsidR="003F21DA" w:rsidRPr="003F21DA" w:rsidRDefault="003F21DA" w:rsidP="003F21DA">
      <w:pPr>
        <w:ind w:firstLine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2. </w:t>
      </w:r>
      <w:r w:rsidRPr="003F21DA">
        <w:rPr>
          <w:rFonts w:ascii="TH SarabunIT๙" w:hAnsi="TH SarabunIT๙" w:cs="TH SarabunIT๙" w:hint="cs"/>
          <w:color w:val="000000"/>
          <w:cs/>
        </w:rPr>
        <w:t>เพิ่มพื้นที่สีเขียว (</w:t>
      </w:r>
      <w:r w:rsidRPr="003F21DA">
        <w:rPr>
          <w:rFonts w:ascii="TH SarabunIT๙" w:hAnsi="TH SarabunIT๙" w:cs="TH SarabunIT๙"/>
          <w:color w:val="000000"/>
        </w:rPr>
        <w:t>Green Growth</w:t>
      </w:r>
      <w:r w:rsidRPr="003F21DA">
        <w:rPr>
          <w:rFonts w:ascii="TH SarabunIT๙" w:hAnsi="TH SarabunIT๙" w:cs="TH SarabunIT๙" w:hint="cs"/>
          <w:color w:val="000000"/>
          <w:cs/>
        </w:rPr>
        <w:t>)</w:t>
      </w:r>
    </w:p>
    <w:p w:rsidR="003F21DA" w:rsidRPr="003F21DA" w:rsidRDefault="003F21DA" w:rsidP="003F21DA">
      <w:pPr>
        <w:ind w:firstLine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3. </w:t>
      </w:r>
      <w:r w:rsidRPr="003F21DA">
        <w:rPr>
          <w:rFonts w:ascii="TH SarabunIT๙" w:hAnsi="TH SarabunIT๙" w:cs="TH SarabunIT๙" w:hint="cs"/>
          <w:color w:val="000000"/>
          <w:cs/>
        </w:rPr>
        <w:t>พัฒนาและสิ่งเสริมการใช้พลังงานทดแทน</w:t>
      </w:r>
    </w:p>
    <w:p w:rsidR="00A0669F" w:rsidRPr="003F21DA" w:rsidRDefault="003F21DA" w:rsidP="003F21DA">
      <w:pPr>
        <w:ind w:firstLine="72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4. </w:t>
      </w:r>
      <w:r w:rsidRPr="003F21DA">
        <w:rPr>
          <w:rFonts w:ascii="TH SarabunIT๙" w:hAnsi="TH SarabunIT๙" w:cs="TH SarabunIT๙" w:hint="cs"/>
          <w:color w:val="000000"/>
          <w:cs/>
        </w:rPr>
        <w:t>สร้างการมีส่วนร่วมของภาคประชาชนให้บริหารจัดการทรัพยากรธรรมชาติและสิ่งแวดล้อม</w:t>
      </w:r>
    </w:p>
    <w:p w:rsidR="00557E4A" w:rsidRDefault="00557E4A" w:rsidP="00557E4A">
      <w:pPr>
        <w:ind w:left="720" w:firstLine="720"/>
        <w:rPr>
          <w:rFonts w:ascii="TH SarabunIT๙" w:hAnsi="TH SarabunIT๙" w:cs="TH SarabunIT๙"/>
        </w:rPr>
      </w:pPr>
    </w:p>
    <w:p w:rsidR="00C7486B" w:rsidRPr="001A4D5B" w:rsidRDefault="00C7486B" w:rsidP="00C748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IT๙" w:eastAsia="Angsana New" w:hAnsi="TH SarabunIT๙" w:cs="TH SarabunIT๙"/>
          <w:b/>
          <w:bCs/>
          <w:sz w:val="10"/>
          <w:szCs w:val="10"/>
          <w:u w:val="thick"/>
        </w:rPr>
      </w:pPr>
    </w:p>
    <w:p w:rsidR="00350B6E" w:rsidRPr="002F2387" w:rsidRDefault="00350B6E" w:rsidP="00C748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IT๙" w:eastAsia="Angsana New" w:hAnsi="TH SarabunIT๙" w:cs="TH SarabunIT๙"/>
          <w:b/>
          <w:bCs/>
          <w:sz w:val="40"/>
          <w:szCs w:val="40"/>
          <w:u w:val="thick"/>
        </w:rPr>
      </w:pPr>
      <w:r w:rsidRPr="002F2387">
        <w:rPr>
          <w:rFonts w:ascii="TH SarabunIT๙" w:eastAsia="Angsana New" w:hAnsi="TH SarabunIT๙" w:cs="TH SarabunIT๙"/>
          <w:b/>
          <w:bCs/>
          <w:sz w:val="40"/>
          <w:szCs w:val="40"/>
          <w:u w:val="thick"/>
          <w:cs/>
        </w:rPr>
        <w:t>ยุทธศาสตร์การพัฒนา</w:t>
      </w:r>
      <w:r w:rsidR="00C14D89" w:rsidRPr="002F2387">
        <w:rPr>
          <w:rFonts w:ascii="TH SarabunIT๙" w:eastAsia="Angsana New" w:hAnsi="TH SarabunIT๙" w:cs="TH SarabunIT๙"/>
          <w:b/>
          <w:bCs/>
          <w:sz w:val="40"/>
          <w:szCs w:val="40"/>
          <w:u w:val="thick"/>
          <w:cs/>
        </w:rPr>
        <w:t>ขององค์กรปกครองส่วนท้องถิ่นในเขต</w:t>
      </w:r>
      <w:r w:rsidRPr="002F2387">
        <w:rPr>
          <w:rFonts w:ascii="TH SarabunIT๙" w:eastAsia="Angsana New" w:hAnsi="TH SarabunIT๙" w:cs="TH SarabunIT๙"/>
          <w:b/>
          <w:bCs/>
          <w:sz w:val="40"/>
          <w:szCs w:val="40"/>
          <w:u w:val="thick"/>
          <w:cs/>
        </w:rPr>
        <w:t>จังหวัด</w:t>
      </w:r>
      <w:r w:rsidR="00B202A9">
        <w:rPr>
          <w:rFonts w:ascii="TH SarabunIT๙" w:eastAsia="Angsana New" w:hAnsi="TH SarabunIT๙" w:cs="TH SarabunIT๙" w:hint="cs"/>
          <w:b/>
          <w:bCs/>
          <w:sz w:val="40"/>
          <w:szCs w:val="40"/>
          <w:u w:val="thick"/>
          <w:cs/>
        </w:rPr>
        <w:t>ร้อยเอ็ด</w:t>
      </w:r>
    </w:p>
    <w:p w:rsidR="00C7486B" w:rsidRPr="001A4D5B" w:rsidRDefault="00C7486B" w:rsidP="00C748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IT๙" w:eastAsia="Angsana New" w:hAnsi="TH SarabunIT๙" w:cs="TH SarabunIT๙"/>
          <w:b/>
          <w:bCs/>
          <w:sz w:val="10"/>
          <w:szCs w:val="10"/>
          <w:u w:val="thick"/>
        </w:rPr>
      </w:pPr>
    </w:p>
    <w:p w:rsidR="00C7486B" w:rsidRPr="002F2387" w:rsidRDefault="00C7486B" w:rsidP="008D7A13">
      <w:pPr>
        <w:pStyle w:val="a3"/>
        <w:jc w:val="thaiDistribute"/>
        <w:rPr>
          <w:rFonts w:ascii="TH SarabunIT๙" w:eastAsia="Angsana New" w:hAnsi="TH SarabunIT๙" w:cs="TH SarabunIT๙"/>
          <w:b/>
          <w:bCs/>
          <w:u w:val="single"/>
        </w:rPr>
      </w:pPr>
    </w:p>
    <w:p w:rsidR="00C14D89" w:rsidRPr="002F2387" w:rsidRDefault="00BA0F83" w:rsidP="00C7486B">
      <w:pPr>
        <w:pStyle w:val="a3"/>
        <w:jc w:val="thaiDistribute"/>
        <w:rPr>
          <w:rFonts w:ascii="TH SarabunIT๙" w:eastAsia="Angsana New" w:hAnsi="TH SarabunIT๙" w:cs="TH SarabunIT๙"/>
          <w:b/>
          <w:bCs/>
          <w:i/>
          <w:iCs/>
        </w:rPr>
      </w:pPr>
      <w:r w:rsidRPr="00BA0F83">
        <w:rPr>
          <w:rFonts w:ascii="TH SarabunIT๙" w:eastAsia="Angsana New" w:hAnsi="TH SarabunIT๙" w:cs="TH SarabunIT๙"/>
          <w:b/>
          <w:bCs/>
        </w:rPr>
      </w:r>
      <w:r w:rsidRPr="00BA0F83">
        <w:rPr>
          <w:rFonts w:ascii="TH SarabunIT๙" w:eastAsia="Angsana New" w:hAnsi="TH SarabunIT๙" w:cs="TH SarabunIT๙"/>
          <w:b/>
          <w:bCs/>
        </w:rPr>
        <w:pict>
          <v:roundrect id="_x0000_s2247" style="width:418pt;height:75.85pt;mso-position-horizontal-relative:char;mso-position-vertical-relative:line" arcsize="10923f">
            <v:textbox style="mso-next-textbox:#_x0000_s2247">
              <w:txbxContent>
                <w:p w:rsidR="009C6EEF" w:rsidRPr="00C7486B" w:rsidRDefault="009C6EEF" w:rsidP="00C7486B">
                  <w:pPr>
                    <w:pStyle w:val="a3"/>
                    <w:jc w:val="center"/>
                    <w:rPr>
                      <w:rFonts w:ascii="TH SarabunIT๙" w:eastAsia="Angsana New" w:hAnsi="TH SarabunIT๙" w:cs="TH SarabunIT๙"/>
                      <w:b/>
                      <w:bCs/>
                      <w:color w:val="000000"/>
                      <w:sz w:val="36"/>
                      <w:szCs w:val="36"/>
                      <w:u w:val="thick"/>
                    </w:rPr>
                  </w:pPr>
                  <w:r w:rsidRPr="00C7486B">
                    <w:rPr>
                      <w:rFonts w:ascii="TH SarabunIT๙" w:eastAsia="Angsana New" w:hAnsi="TH SarabunIT๙" w:cs="TH SarabunIT๙"/>
                      <w:b/>
                      <w:bCs/>
                      <w:color w:val="000000"/>
                      <w:sz w:val="36"/>
                      <w:szCs w:val="36"/>
                      <w:u w:val="thick"/>
                      <w:cs/>
                    </w:rPr>
                    <w:t>วิสัยทัศน์ขององค์ก</w:t>
                  </w:r>
                  <w:r>
                    <w:rPr>
                      <w:rFonts w:ascii="TH SarabunIT๙" w:eastAsia="Angsana New" w:hAnsi="TH SarabunIT๙" w:cs="TH SarabunIT๙"/>
                      <w:b/>
                      <w:bCs/>
                      <w:color w:val="000000"/>
                      <w:sz w:val="36"/>
                      <w:szCs w:val="36"/>
                      <w:u w:val="thick"/>
                      <w:cs/>
                    </w:rPr>
                    <w:t>รปกครองส่วนท้องถิ่นจังหวัด</w:t>
                  </w:r>
                  <w:r>
                    <w:rPr>
                      <w:rFonts w:ascii="TH SarabunIT๙" w:eastAsia="Angsana New" w:hAnsi="TH SarabunIT๙" w:cs="TH SarabunIT๙" w:hint="cs"/>
                      <w:b/>
                      <w:bCs/>
                      <w:color w:val="000000"/>
                      <w:sz w:val="36"/>
                      <w:szCs w:val="36"/>
                      <w:u w:val="thick"/>
                      <w:cs/>
                    </w:rPr>
                    <w:t>ร้อยเอ็ด</w:t>
                  </w:r>
                </w:p>
                <w:p w:rsidR="009C6EEF" w:rsidRDefault="009C6EEF" w:rsidP="001A4D5B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“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 xml:space="preserve">ท้องถิ่นรวมใจพัฒนา  การศึกษาได้มาตรฐาน สืบสานปรัชญาเศรษฐกิจพอเพียง     </w:t>
                  </w:r>
                </w:p>
                <w:p w:rsidR="009C6EEF" w:rsidRPr="00477BE0" w:rsidRDefault="009C6EEF" w:rsidP="001A4D5B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 xml:space="preserve">      มีชื่อเสียงเรื่องหลักธรรมาภิบาล บริการเพื่อประโยชน์สุขของประชาชน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”</w:t>
                  </w:r>
                </w:p>
                <w:p w:rsidR="009C6EEF" w:rsidRDefault="009C6EEF" w:rsidP="001A4D5B">
                  <w:pPr>
                    <w:jc w:val="center"/>
                  </w:pPr>
                </w:p>
                <w:p w:rsidR="009C6EEF" w:rsidRDefault="009C6EEF"/>
              </w:txbxContent>
            </v:textbox>
            <w10:wrap type="none"/>
            <w10:anchorlock/>
          </v:roundrect>
        </w:pict>
      </w:r>
    </w:p>
    <w:p w:rsidR="00C7486B" w:rsidRPr="002F2387" w:rsidRDefault="00C7486B" w:rsidP="00C7486B">
      <w:pPr>
        <w:pStyle w:val="a3"/>
        <w:jc w:val="left"/>
        <w:rPr>
          <w:rFonts w:ascii="TH SarabunIT๙" w:eastAsia="Angsana New" w:hAnsi="TH SarabunIT๙" w:cs="TH SarabunIT๙"/>
          <w:b/>
          <w:bCs/>
          <w:i/>
          <w:iCs/>
        </w:rPr>
      </w:pPr>
    </w:p>
    <w:p w:rsidR="00C14D89" w:rsidRPr="002F2387" w:rsidRDefault="00C14D89" w:rsidP="00C7486B">
      <w:pPr>
        <w:pStyle w:val="a3"/>
        <w:jc w:val="left"/>
        <w:rPr>
          <w:rFonts w:ascii="TH SarabunIT๙" w:eastAsia="Angsana New" w:hAnsi="TH SarabunIT๙" w:cs="TH SarabunIT๙"/>
          <w:b/>
          <w:bCs/>
        </w:rPr>
      </w:pPr>
      <w:r w:rsidRPr="002F2387">
        <w:rPr>
          <w:rFonts w:ascii="TH SarabunIT๙" w:eastAsia="Angsana New" w:hAnsi="TH SarabunIT๙" w:cs="TH SarabunIT๙"/>
          <w:b/>
          <w:bCs/>
          <w:i/>
          <w:iCs/>
          <w:cs/>
        </w:rPr>
        <w:t>ยุทธศาสตร์การพัฒนาขององค์กรปกครองส่วนท้องถิ่นในเขตจังหวัด</w:t>
      </w:r>
      <w:r w:rsidR="0046018F">
        <w:rPr>
          <w:rFonts w:ascii="TH SarabunIT๙" w:eastAsia="Angsana New" w:hAnsi="TH SarabunIT๙" w:cs="TH SarabunIT๙" w:hint="cs"/>
          <w:b/>
          <w:bCs/>
          <w:i/>
          <w:iCs/>
          <w:cs/>
        </w:rPr>
        <w:t>ร้อยเอ็ด</w:t>
      </w:r>
      <w:r w:rsidRPr="002F2387">
        <w:rPr>
          <w:rFonts w:ascii="TH SarabunIT๙" w:eastAsia="Angsana New" w:hAnsi="TH SarabunIT๙" w:cs="TH SarabunIT๙"/>
          <w:b/>
          <w:bCs/>
          <w:cs/>
        </w:rPr>
        <w:t xml:space="preserve"> ประกอบด้วย</w:t>
      </w:r>
    </w:p>
    <w:p w:rsidR="00981886" w:rsidRPr="002F2387" w:rsidRDefault="00981886" w:rsidP="00981886">
      <w:pPr>
        <w:pStyle w:val="a3"/>
        <w:ind w:firstLine="640"/>
        <w:jc w:val="thaiDistribute"/>
        <w:rPr>
          <w:rFonts w:ascii="TH SarabunIT๙" w:eastAsia="Angsana New" w:hAnsi="TH SarabunIT๙" w:cs="TH SarabunIT๙"/>
          <w:b/>
          <w:bCs/>
          <w:sz w:val="6"/>
          <w:szCs w:val="6"/>
          <w:cs/>
        </w:rPr>
      </w:pPr>
    </w:p>
    <w:p w:rsidR="0092747E" w:rsidRPr="002F2387" w:rsidRDefault="00350B6E" w:rsidP="008D7A13">
      <w:pPr>
        <w:jc w:val="thaiDistribute"/>
        <w:rPr>
          <w:rFonts w:ascii="TH SarabunIT๙" w:hAnsi="TH SarabunIT๙" w:cs="TH SarabunIT๙"/>
          <w:u w:val="single"/>
        </w:rPr>
      </w:pPr>
      <w:r w:rsidRPr="002F2387">
        <w:rPr>
          <w:rFonts w:ascii="TH SarabunIT๙" w:eastAsia="Angsana New" w:hAnsi="TH SarabunIT๙" w:cs="TH SarabunIT๙"/>
          <w:b/>
          <w:bCs/>
          <w:u w:val="single"/>
          <w:cs/>
        </w:rPr>
        <w:t xml:space="preserve">ยุทธศาสตร์ที่ 1 </w:t>
      </w:r>
      <w:r w:rsidR="00AE1BC9" w:rsidRPr="002F2387">
        <w:rPr>
          <w:rFonts w:ascii="TH SarabunIT๙" w:eastAsia="Angsana New" w:hAnsi="TH SarabunIT๙" w:cs="TH SarabunIT๙"/>
          <w:b/>
          <w:bCs/>
          <w:u w:val="single"/>
          <w:cs/>
        </w:rPr>
        <w:t xml:space="preserve"> </w:t>
      </w:r>
      <w:r w:rsidR="007456A9">
        <w:rPr>
          <w:rFonts w:ascii="TH SarabunIT๙" w:hAnsi="TH SarabunIT๙" w:cs="TH SarabunIT๙" w:hint="cs"/>
          <w:b/>
          <w:bCs/>
          <w:u w:val="single"/>
          <w:cs/>
        </w:rPr>
        <w:t>การพัฒนาด้านโครงสร้างพื้นฐาน</w:t>
      </w:r>
    </w:p>
    <w:p w:rsidR="0092747E" w:rsidRPr="002F2387" w:rsidRDefault="0092747E" w:rsidP="00587105">
      <w:pPr>
        <w:ind w:firstLine="640"/>
        <w:jc w:val="thaiDistribute"/>
        <w:rPr>
          <w:rFonts w:ascii="TH SarabunIT๙" w:hAnsi="TH SarabunIT๙" w:cs="TH SarabunIT๙"/>
          <w:b/>
          <w:bCs/>
          <w:cs/>
        </w:rPr>
      </w:pPr>
      <w:r w:rsidRPr="002F2387">
        <w:rPr>
          <w:rFonts w:ascii="TH SarabunIT๙" w:hAnsi="TH SarabunIT๙" w:cs="TH SarabunIT๙"/>
          <w:b/>
          <w:bCs/>
          <w:u w:val="single"/>
          <w:cs/>
        </w:rPr>
        <w:t>แนวทางการพัฒนา</w:t>
      </w:r>
    </w:p>
    <w:p w:rsidR="00350B6E" w:rsidRPr="002F2387" w:rsidRDefault="0092747E" w:rsidP="00587105">
      <w:pPr>
        <w:pStyle w:val="a3"/>
        <w:ind w:firstLine="80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>1</w:t>
      </w:r>
      <w:r w:rsidR="00C14D89" w:rsidRPr="002F2387">
        <w:rPr>
          <w:rFonts w:ascii="TH SarabunIT๙" w:hAnsi="TH SarabunIT๙" w:cs="TH SarabunIT๙"/>
          <w:cs/>
        </w:rPr>
        <w:t>.</w:t>
      </w:r>
      <w:r w:rsidRPr="002F2387">
        <w:rPr>
          <w:rFonts w:ascii="TH SarabunIT๙" w:hAnsi="TH SarabunIT๙" w:cs="TH SarabunIT๙"/>
          <w:cs/>
        </w:rPr>
        <w:t xml:space="preserve"> </w:t>
      </w:r>
      <w:r w:rsidR="007456A9">
        <w:rPr>
          <w:rFonts w:ascii="TH SarabunIT๙" w:hAnsi="TH SarabunIT๙" w:cs="TH SarabunIT๙" w:hint="cs"/>
          <w:cs/>
        </w:rPr>
        <w:t>งานด้านการคมนาคมและขนส่งทางบกและทางน้ำ</w:t>
      </w:r>
    </w:p>
    <w:p w:rsidR="00D21C47" w:rsidRPr="002F2387" w:rsidRDefault="0092747E" w:rsidP="00587105">
      <w:pPr>
        <w:pStyle w:val="a3"/>
        <w:ind w:left="80" w:firstLine="720"/>
        <w:jc w:val="thaiDistribute"/>
        <w:rPr>
          <w:rFonts w:ascii="TH SarabunIT๙" w:hAnsi="TH SarabunIT๙" w:cs="TH SarabunIT๙"/>
          <w:cs/>
        </w:rPr>
      </w:pPr>
      <w:r w:rsidRPr="002F2387">
        <w:rPr>
          <w:rFonts w:ascii="TH SarabunIT๙" w:hAnsi="TH SarabunIT๙" w:cs="TH SarabunIT๙"/>
          <w:cs/>
        </w:rPr>
        <w:t>2</w:t>
      </w:r>
      <w:r w:rsidR="00C14D89" w:rsidRPr="002F2387">
        <w:rPr>
          <w:rFonts w:ascii="TH SarabunIT๙" w:hAnsi="TH SarabunIT๙" w:cs="TH SarabunIT๙"/>
          <w:cs/>
        </w:rPr>
        <w:t xml:space="preserve">. </w:t>
      </w:r>
      <w:r w:rsidR="007456A9">
        <w:rPr>
          <w:rFonts w:ascii="TH SarabunIT๙" w:hAnsi="TH SarabunIT๙" w:cs="TH SarabunIT๙" w:hint="cs"/>
          <w:cs/>
        </w:rPr>
        <w:t>งานด้านสาธารณูปโภค และสาธารณูปการ การบริหารจัดการน้ำแบบบูรณาการ เพื่อป้องกันน้ำท่วม</w:t>
      </w:r>
      <w:r w:rsidR="00E23F76">
        <w:rPr>
          <w:rFonts w:ascii="TH SarabunIT๙" w:hAnsi="TH SarabunIT๙" w:cs="TH SarabunIT๙" w:hint="cs"/>
          <w:cs/>
        </w:rPr>
        <w:t>ในฤดูน้ำหลาก และการขาดน้ำสำหรับอุปโภค-บริโภคในฤดู</w:t>
      </w:r>
      <w:r w:rsidR="004F79A2">
        <w:rPr>
          <w:rFonts w:ascii="TH SarabunIT๙" w:hAnsi="TH SarabunIT๙" w:cs="TH SarabunIT๙" w:hint="cs"/>
          <w:cs/>
        </w:rPr>
        <w:t>แล้ง</w:t>
      </w:r>
    </w:p>
    <w:p w:rsidR="00D21C47" w:rsidRPr="002F2387" w:rsidRDefault="00D21C47" w:rsidP="00587105">
      <w:pPr>
        <w:pStyle w:val="a3"/>
        <w:ind w:firstLine="80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>3</w:t>
      </w:r>
      <w:r w:rsidR="00C14D89" w:rsidRPr="002F2387">
        <w:rPr>
          <w:rFonts w:ascii="TH SarabunIT๙" w:hAnsi="TH SarabunIT๙" w:cs="TH SarabunIT๙"/>
          <w:cs/>
        </w:rPr>
        <w:t>.</w:t>
      </w:r>
      <w:r w:rsidRPr="002F2387">
        <w:rPr>
          <w:rFonts w:ascii="TH SarabunIT๙" w:hAnsi="TH SarabunIT๙" w:cs="TH SarabunIT๙"/>
          <w:cs/>
        </w:rPr>
        <w:t xml:space="preserve"> </w:t>
      </w:r>
      <w:r w:rsidR="004F79A2">
        <w:rPr>
          <w:rFonts w:ascii="TH SarabunIT๙" w:hAnsi="TH SarabunIT๙" w:cs="TH SarabunIT๙" w:hint="cs"/>
          <w:cs/>
        </w:rPr>
        <w:t>งานด้านผังเมือง การควบอาคาร นำผังเมือง/ผังชุมชนมาเป็นข้อมูลประกอบการวางแผน</w:t>
      </w:r>
    </w:p>
    <w:p w:rsidR="00D21C47" w:rsidRPr="002F2387" w:rsidRDefault="006A21BF" w:rsidP="00587105">
      <w:pPr>
        <w:pStyle w:val="a3"/>
        <w:ind w:left="80" w:firstLine="72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>4</w:t>
      </w:r>
      <w:r w:rsidR="00C14D89" w:rsidRPr="002F2387">
        <w:rPr>
          <w:rFonts w:ascii="TH SarabunIT๙" w:hAnsi="TH SarabunIT๙" w:cs="TH SarabunIT๙"/>
          <w:cs/>
        </w:rPr>
        <w:t>.</w:t>
      </w:r>
      <w:r w:rsidRPr="002F2387">
        <w:rPr>
          <w:rFonts w:ascii="TH SarabunIT๙" w:hAnsi="TH SarabunIT๙" w:cs="TH SarabunIT๙"/>
          <w:cs/>
        </w:rPr>
        <w:t xml:space="preserve"> </w:t>
      </w:r>
      <w:r w:rsidR="00552C64">
        <w:rPr>
          <w:rFonts w:ascii="TH SarabunIT๙" w:hAnsi="TH SarabunIT๙" w:cs="TH SarabunIT๙" w:hint="cs"/>
          <w:cs/>
        </w:rPr>
        <w:t>การบริหารจัดการน้ำเพื่อการเกษตรแหล่งลุ่มน้ำอย่างเป็นระบบ</w:t>
      </w:r>
    </w:p>
    <w:p w:rsidR="00981886" w:rsidRPr="002F2387" w:rsidRDefault="00C14D89" w:rsidP="00552C64">
      <w:pPr>
        <w:pStyle w:val="a3"/>
        <w:ind w:left="80" w:firstLine="720"/>
        <w:jc w:val="thaiDistribute"/>
        <w:rPr>
          <w:rFonts w:ascii="TH SarabunIT๙" w:hAnsi="TH SarabunIT๙" w:cs="TH SarabunIT๙"/>
        </w:rPr>
      </w:pPr>
      <w:r w:rsidRPr="002F2387">
        <w:rPr>
          <w:rFonts w:ascii="TH SarabunIT๙" w:hAnsi="TH SarabunIT๙" w:cs="TH SarabunIT๙"/>
          <w:cs/>
        </w:rPr>
        <w:t xml:space="preserve">5. </w:t>
      </w:r>
      <w:r w:rsidR="00552C64">
        <w:rPr>
          <w:rFonts w:ascii="TH SarabunIT๙" w:hAnsi="TH SarabunIT๙" w:cs="TH SarabunIT๙" w:hint="cs"/>
          <w:cs/>
        </w:rPr>
        <w:t>การขยายเขตไฟฟ้าเพื่อการเกษตรให้ครอบคลุมทุกพื้นที่</w:t>
      </w:r>
    </w:p>
    <w:p w:rsidR="00981886" w:rsidRPr="00552C64" w:rsidRDefault="00981886" w:rsidP="00981886">
      <w:pPr>
        <w:pStyle w:val="a3"/>
        <w:ind w:firstLine="80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92747E" w:rsidRPr="002F2387" w:rsidRDefault="0092747E" w:rsidP="00AC4B22">
      <w:pPr>
        <w:pStyle w:val="a3"/>
        <w:jc w:val="left"/>
        <w:rPr>
          <w:rFonts w:ascii="TH SarabunIT๙" w:hAnsi="TH SarabunIT๙" w:cs="TH SarabunIT๙"/>
          <w:b/>
          <w:bCs/>
          <w:spacing w:val="-2"/>
          <w:u w:val="single"/>
        </w:rPr>
      </w:pPr>
      <w:r w:rsidRPr="002F2387">
        <w:rPr>
          <w:rFonts w:ascii="TH SarabunIT๙" w:eastAsia="Angsana New" w:hAnsi="TH SarabunIT๙" w:cs="TH SarabunIT๙"/>
          <w:b/>
          <w:bCs/>
          <w:spacing w:val="-2"/>
          <w:u w:val="single"/>
          <w:cs/>
        </w:rPr>
        <w:t xml:space="preserve">ยุทธศาสตร์ที่ 2 </w:t>
      </w:r>
      <w:r w:rsidR="00552C64">
        <w:rPr>
          <w:rFonts w:ascii="TH SarabunIT๙" w:hAnsi="TH SarabunIT๙" w:cs="TH SarabunIT๙" w:hint="cs"/>
          <w:b/>
          <w:bCs/>
          <w:spacing w:val="-2"/>
          <w:u w:val="single"/>
          <w:cs/>
        </w:rPr>
        <w:t>การพัฒนาด้านส่งเสริมคุณภาพชีวิต</w:t>
      </w:r>
    </w:p>
    <w:p w:rsidR="0092747E" w:rsidRPr="002F2387" w:rsidRDefault="0092747E" w:rsidP="00587105">
      <w:pPr>
        <w:ind w:firstLine="720"/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2F2387">
        <w:rPr>
          <w:rFonts w:ascii="TH SarabunIT๙" w:hAnsi="TH SarabunIT๙" w:cs="TH SarabunIT๙"/>
          <w:b/>
          <w:bCs/>
          <w:u w:val="single"/>
          <w:cs/>
        </w:rPr>
        <w:t>แนวทางการพัฒนา</w:t>
      </w:r>
    </w:p>
    <w:p w:rsidR="0092747E" w:rsidRPr="002F2387" w:rsidRDefault="00552C64" w:rsidP="007550D6">
      <w:pPr>
        <w:pStyle w:val="a3"/>
        <w:numPr>
          <w:ilvl w:val="0"/>
          <w:numId w:val="4"/>
        </w:numPr>
        <w:tabs>
          <w:tab w:val="left" w:pos="1170"/>
        </w:tabs>
        <w:ind w:left="0" w:firstLine="8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งานด้านสวัสดิการสังคม</w:t>
      </w:r>
      <w:r w:rsidR="00C9642D">
        <w:rPr>
          <w:rFonts w:ascii="TH SarabunIT๙" w:hAnsi="TH SarabunIT๙" w:cs="TH SarabunIT๙"/>
        </w:rPr>
        <w:t xml:space="preserve"> </w:t>
      </w:r>
      <w:r w:rsidR="00C9642D">
        <w:rPr>
          <w:rFonts w:ascii="TH SarabunIT๙" w:hAnsi="TH SarabunIT๙" w:cs="TH SarabunIT๙" w:hint="cs"/>
          <w:cs/>
        </w:rPr>
        <w:t>การส่งเสริมและพัฒนาคุณภาพชีวิต สุขอนามัยและสภาพแวดล้อม ผู้สูงอายุ ผู้พิการ เด็ก เยาวชน ผู้ด้อยโอกาส</w:t>
      </w:r>
    </w:p>
    <w:p w:rsidR="00844090" w:rsidRPr="002F2387" w:rsidRDefault="00C9642D" w:rsidP="007550D6">
      <w:pPr>
        <w:pStyle w:val="a3"/>
        <w:numPr>
          <w:ilvl w:val="0"/>
          <w:numId w:val="4"/>
        </w:numPr>
        <w:tabs>
          <w:tab w:val="left" w:pos="1170"/>
        </w:tabs>
        <w:ind w:left="0" w:firstLine="8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งาด้านสาธารณสุข ส่งเสริมสุขภาพพลานามัยของประชาชน การป้องกันและระงับการระบาดของโรคติดต่อ และการเข้าถึงการรักษาของผู้ด้อยโอกาสทางสังคมและประชาชนทั่วไป</w:t>
      </w:r>
    </w:p>
    <w:p w:rsidR="00844090" w:rsidRDefault="00C9642D" w:rsidP="007550D6">
      <w:pPr>
        <w:pStyle w:val="a3"/>
        <w:numPr>
          <w:ilvl w:val="0"/>
          <w:numId w:val="4"/>
        </w:numPr>
        <w:tabs>
          <w:tab w:val="left" w:pos="1170"/>
        </w:tabs>
        <w:ind w:left="0" w:firstLine="8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การแก้ไขและป้องกันยาเสพติด และป้องกันกลุ่มเสี่ยง และประชาชนทั่วไปไม่ให้เข้าไปเกี่ยวข้องกับยาเสพติด ด้วยการรวมพลังทุกภาคส่วน</w:t>
      </w:r>
    </w:p>
    <w:p w:rsidR="00E7691E" w:rsidRDefault="00E7691E" w:rsidP="00E7691E">
      <w:pPr>
        <w:pStyle w:val="a3"/>
        <w:tabs>
          <w:tab w:val="left" w:pos="1170"/>
        </w:tabs>
        <w:jc w:val="thaiDistribute"/>
        <w:rPr>
          <w:rFonts w:ascii="TH SarabunIT๙" w:hAnsi="TH SarabunIT๙" w:cs="TH SarabunIT๙"/>
        </w:rPr>
      </w:pPr>
    </w:p>
    <w:p w:rsidR="00981886" w:rsidRPr="00C9642D" w:rsidRDefault="00981886" w:rsidP="00E7691E">
      <w:pPr>
        <w:pStyle w:val="a3"/>
        <w:tabs>
          <w:tab w:val="left" w:pos="1170"/>
        </w:tabs>
        <w:jc w:val="thaiDistribute"/>
        <w:rPr>
          <w:rFonts w:ascii="TH SarabunIT๙" w:hAnsi="TH SarabunIT๙" w:cs="TH SarabunIT๙"/>
          <w:sz w:val="10"/>
          <w:szCs w:val="10"/>
        </w:rPr>
      </w:pPr>
    </w:p>
    <w:p w:rsidR="00844090" w:rsidRPr="002F2387" w:rsidRDefault="00844090" w:rsidP="008D7A13">
      <w:pPr>
        <w:jc w:val="thaiDistribute"/>
        <w:rPr>
          <w:rFonts w:ascii="TH SarabunIT๙" w:hAnsi="TH SarabunIT๙" w:cs="TH SarabunIT๙"/>
          <w:u w:val="single"/>
          <w:cs/>
        </w:rPr>
      </w:pPr>
      <w:r w:rsidRPr="002F2387">
        <w:rPr>
          <w:rFonts w:ascii="TH SarabunIT๙" w:eastAsia="Angsana New" w:hAnsi="TH SarabunIT๙" w:cs="TH SarabunIT๙"/>
          <w:b/>
          <w:bCs/>
          <w:u w:val="single"/>
          <w:cs/>
        </w:rPr>
        <w:t xml:space="preserve">ยุทธศาสตร์ที่ 3  </w:t>
      </w:r>
      <w:r w:rsidR="00C9642D">
        <w:rPr>
          <w:rFonts w:ascii="TH SarabunIT๙" w:hAnsi="TH SarabunIT๙" w:cs="TH SarabunIT๙" w:hint="cs"/>
          <w:b/>
          <w:bCs/>
          <w:u w:val="single"/>
          <w:cs/>
        </w:rPr>
        <w:t>การพัฒนาด้านการจัดระเบียบชุมชน/สังคม และการรักษาความสงบเรียบร้อย</w:t>
      </w:r>
    </w:p>
    <w:p w:rsidR="00844090" w:rsidRPr="002F2387" w:rsidRDefault="00844090" w:rsidP="00587105">
      <w:pPr>
        <w:ind w:firstLine="720"/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2F2387">
        <w:rPr>
          <w:rFonts w:ascii="TH SarabunIT๙" w:hAnsi="TH SarabunIT๙" w:cs="TH SarabunIT๙"/>
          <w:b/>
          <w:bCs/>
          <w:u w:val="single"/>
          <w:cs/>
        </w:rPr>
        <w:t>แนวทางการพัฒนา</w:t>
      </w:r>
    </w:p>
    <w:p w:rsidR="0067755C" w:rsidRPr="002F2387" w:rsidRDefault="00034079" w:rsidP="007550D6">
      <w:pPr>
        <w:pStyle w:val="a3"/>
        <w:numPr>
          <w:ilvl w:val="0"/>
          <w:numId w:val="5"/>
        </w:numPr>
        <w:tabs>
          <w:tab w:val="left" w:pos="1170"/>
        </w:tabs>
        <w:ind w:left="0" w:firstLine="8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งานด้านการส่งเสริมประชาธิปไตย สนับสนุนการพัฒนาประชาธิปไตยภาคพลเมือง การพัฒนาศักยภาพผู้นำชุมชน สนับสนุนการจัดระบบข้อมูลสารสนเทศ ข่าวสารเพื่อการพัฒนาชุมชน การสื่อสารในชุมชนตลอดจนการสร้างเครือข่ายเพื่อการพัฒนาชุมชน ความเสมอภาค เสรีภาพ</w:t>
      </w:r>
    </w:p>
    <w:p w:rsidR="0067755C" w:rsidRPr="002F2387" w:rsidRDefault="00034079" w:rsidP="007550D6">
      <w:pPr>
        <w:pStyle w:val="a3"/>
        <w:numPr>
          <w:ilvl w:val="0"/>
          <w:numId w:val="5"/>
        </w:numPr>
        <w:tabs>
          <w:tab w:val="left" w:pos="1170"/>
        </w:tabs>
        <w:ind w:left="0" w:firstLine="8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งานด้านการป้องกันและบรรเทาสาธารณภัย หามาตรการเชิงป้องกัน และกำหนดเป็นแผนงานไว้ในแผนพัฒนาสามปี การส่งเสริมความรู้ ความเข้าใจในการจัดการสาธารณภัยของผู้บริหารและข้าราชการท้องถิ่น และประชาชนการซักซ้อมการป้องกัน</w:t>
      </w:r>
      <w:r w:rsidR="00427372">
        <w:rPr>
          <w:rFonts w:ascii="TH SarabunIT๙" w:hAnsi="TH SarabunIT๙" w:cs="TH SarabunIT๙" w:hint="cs"/>
          <w:cs/>
        </w:rPr>
        <w:t>และบรรเทาสาธารณภัย การจัดหาสถานที่และอุปกรณ์การช่วยเหลือ เพื่อบูรณาการร่วมกันเมื่อเกิดสาธารณภัยขึ้นในพื้นที่</w:t>
      </w:r>
    </w:p>
    <w:p w:rsidR="0067755C" w:rsidRPr="002F2387" w:rsidRDefault="00427372" w:rsidP="007550D6">
      <w:pPr>
        <w:pStyle w:val="a3"/>
        <w:numPr>
          <w:ilvl w:val="0"/>
          <w:numId w:val="5"/>
        </w:numPr>
        <w:tabs>
          <w:tab w:val="left" w:pos="1170"/>
        </w:tabs>
        <w:ind w:left="0" w:firstLine="8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งานด้านการรักษาความสงบเรียบร้อย ให้สำรวจจุดที่มักเกิดเหตุร้าย ภัยอันตรายจากกลุ่มมิจฉาชีพสร้างเครือข่ายสื่อสารการแจ้งเหตุ และหามาตรการป้องกันเพื่อลดจำนวนการเกิดเหตุร้ายขึ้น</w:t>
      </w:r>
    </w:p>
    <w:p w:rsidR="0067755C" w:rsidRPr="002F2387" w:rsidRDefault="00427372" w:rsidP="007550D6">
      <w:pPr>
        <w:pStyle w:val="a3"/>
        <w:numPr>
          <w:ilvl w:val="0"/>
          <w:numId w:val="5"/>
        </w:numPr>
        <w:tabs>
          <w:tab w:val="left" w:pos="1170"/>
        </w:tabs>
        <w:ind w:left="0" w:firstLine="8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งานด้านการสร้างความเข้มแข็งชุมชน  การจัดระเบียบชุมชน การจัดตั้งกลุ่มพลังประชาชนใช้รูปแบบเข้มแข็ง สร้างจิตสำนึกของชุมชนปลูกฝังอุดมการณ์ คุณธรรมพลเรือนทุกระดับ ทั้งภาคประชาชนเยาวชน และหน่วยงานของรัฐขยายผลการดำเนินงานกิจกรรมให้ครอบคลุมทุกพื้นที่</w:t>
      </w:r>
    </w:p>
    <w:p w:rsidR="00981886" w:rsidRPr="00427372" w:rsidRDefault="00981886" w:rsidP="00981886">
      <w:pPr>
        <w:pStyle w:val="a3"/>
        <w:ind w:left="116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844090" w:rsidRPr="002F2387" w:rsidRDefault="00844090" w:rsidP="008D7A13">
      <w:pPr>
        <w:pStyle w:val="a3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2F2387">
        <w:rPr>
          <w:rFonts w:ascii="TH SarabunIT๙" w:hAnsi="TH SarabunIT๙" w:cs="TH SarabunIT๙"/>
          <w:b/>
          <w:bCs/>
          <w:u w:val="single"/>
          <w:cs/>
        </w:rPr>
        <w:t>ยุทธศาสตร์ที่ 4</w:t>
      </w:r>
      <w:r w:rsidRPr="002F2387">
        <w:rPr>
          <w:rFonts w:ascii="TH SarabunIT๙" w:hAnsi="TH SarabunIT๙" w:cs="TH SarabunIT๙"/>
          <w:u w:val="single"/>
          <w:cs/>
        </w:rPr>
        <w:t xml:space="preserve"> </w:t>
      </w:r>
      <w:r w:rsidR="00427372">
        <w:rPr>
          <w:rFonts w:ascii="TH SarabunIT๙" w:hAnsi="TH SarabunIT๙" w:cs="TH SarabunIT๙" w:hint="cs"/>
          <w:b/>
          <w:bCs/>
          <w:u w:val="single"/>
          <w:cs/>
        </w:rPr>
        <w:t>การพัฒนาด้านการวางแผน การส่งเสริมการลงทุน พาณิชยกรรม และการท่องเที่ยว</w:t>
      </w:r>
    </w:p>
    <w:p w:rsidR="00E7464C" w:rsidRPr="002F2387" w:rsidRDefault="00E7464C" w:rsidP="00587105">
      <w:pPr>
        <w:tabs>
          <w:tab w:val="left" w:pos="1280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2F2387">
        <w:rPr>
          <w:rFonts w:ascii="TH SarabunIT๙" w:hAnsi="TH SarabunIT๙" w:cs="TH SarabunIT๙"/>
          <w:b/>
          <w:bCs/>
          <w:cs/>
        </w:rPr>
        <w:t xml:space="preserve">          </w:t>
      </w:r>
      <w:r w:rsidR="00844090" w:rsidRPr="002F2387">
        <w:rPr>
          <w:rFonts w:ascii="TH SarabunIT๙" w:hAnsi="TH SarabunIT๙" w:cs="TH SarabunIT๙"/>
          <w:b/>
          <w:bCs/>
          <w:u w:val="single"/>
          <w:cs/>
        </w:rPr>
        <w:t>แนวทางการพัฒนา</w:t>
      </w:r>
    </w:p>
    <w:p w:rsidR="00E7464C" w:rsidRPr="002F2387" w:rsidRDefault="00427372" w:rsidP="007550D6">
      <w:pPr>
        <w:numPr>
          <w:ilvl w:val="0"/>
          <w:numId w:val="6"/>
        </w:numPr>
        <w:tabs>
          <w:tab w:val="left" w:pos="1170"/>
        </w:tabs>
        <w:ind w:left="0" w:firstLine="80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งานด้านการส่งเสริมการลงทุน ส่งเสริม</w:t>
      </w:r>
      <w:r w:rsidR="009F4993">
        <w:rPr>
          <w:rFonts w:ascii="TH SarabunIT๙" w:hAnsi="TH SarabunIT๙" w:cs="TH SarabunIT๙" w:hint="cs"/>
          <w:cs/>
        </w:rPr>
        <w:t>แนวคิดเศรษฐกิจสร้างสรรค์ให้เกิดขึ้นแก่คนในชุมชน เพื่อเพิ่มมูลค่าของผลิตภัณฑ์ชุมชน และมุ่งเน้นให้เกิดการพึ่งพาตนเองตามหลักปรัชญาเศรษฐกิจพอเพียง</w:t>
      </w:r>
    </w:p>
    <w:p w:rsidR="00E7464C" w:rsidRPr="002F2387" w:rsidRDefault="009F4993" w:rsidP="007550D6">
      <w:pPr>
        <w:numPr>
          <w:ilvl w:val="0"/>
          <w:numId w:val="6"/>
        </w:numPr>
        <w:tabs>
          <w:tab w:val="left" w:pos="1170"/>
        </w:tabs>
        <w:ind w:left="0" w:firstLine="80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งานด้านการพาณิชยกรรม สำรวจหาสถานที่ที่ยังไม่ได้ใช้ประโยชน์ที่เต็มที่และเหมาะสมกับการค้าขายและเตรียมมาตรการรองรับในแผนพัฒนาสามปี เพื่อสร้างรายได้ที่มั่งคงให้แกกลุ่มผู้ค้าขาย</w:t>
      </w:r>
    </w:p>
    <w:p w:rsidR="00E7464C" w:rsidRPr="002F2387" w:rsidRDefault="009F4993" w:rsidP="007550D6">
      <w:pPr>
        <w:numPr>
          <w:ilvl w:val="0"/>
          <w:numId w:val="6"/>
        </w:numPr>
        <w:tabs>
          <w:tab w:val="left" w:pos="1170"/>
        </w:tabs>
        <w:ind w:left="0" w:firstLine="80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งานด้านการท่องเที่ยว ส่งเสริมให้มีการพัฒนาแหล่งท่องเที่ยวใหม่ในท้องถิ่น กลุ่มอาชีพ สถานที่ พัฒนาอาหารและเส้นทางคมนาคม</w:t>
      </w:r>
    </w:p>
    <w:p w:rsidR="00A40F54" w:rsidRPr="00A0669F" w:rsidRDefault="009F4993" w:rsidP="00A0669F">
      <w:pPr>
        <w:numPr>
          <w:ilvl w:val="0"/>
          <w:numId w:val="6"/>
        </w:numPr>
        <w:tabs>
          <w:tab w:val="left" w:pos="1170"/>
        </w:tabs>
        <w:ind w:left="0" w:firstLine="80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งานด้านการส่งเสริม</w:t>
      </w:r>
      <w:r w:rsidR="000E2CE0">
        <w:rPr>
          <w:rFonts w:ascii="TH SarabunIT๙" w:hAnsi="TH SarabunIT๙" w:cs="TH SarabunIT๙" w:hint="cs"/>
          <w:cs/>
        </w:rPr>
        <w:t>อาชีพ การพัฒนาฝีมือแรงงาน วิสาหกิจชุมชนให้ความสำคัญกับแรงงานทั้งในระบบ นอกระบบ และส่งเสริมการมีงานทำ</w:t>
      </w:r>
    </w:p>
    <w:p w:rsidR="00E143CE" w:rsidRPr="002F2387" w:rsidRDefault="00E143CE" w:rsidP="008D7A13">
      <w:pPr>
        <w:pStyle w:val="a3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2F2387">
        <w:rPr>
          <w:rFonts w:ascii="TH SarabunIT๙" w:hAnsi="TH SarabunIT๙" w:cs="TH SarabunIT๙"/>
          <w:b/>
          <w:bCs/>
          <w:u w:val="single"/>
          <w:cs/>
        </w:rPr>
        <w:t xml:space="preserve">ยุทธศาสตร์ที่ 5 </w:t>
      </w:r>
      <w:r w:rsidR="000E2CE0">
        <w:rPr>
          <w:rFonts w:ascii="TH SarabunIT๙" w:hAnsi="TH SarabunIT๙" w:cs="TH SarabunIT๙" w:hint="cs"/>
          <w:b/>
          <w:bCs/>
          <w:u w:val="single"/>
          <w:cs/>
        </w:rPr>
        <w:t>การพัฒนาด้านการบริหารจัดการและการอนุรักษ์ทรัพยากรธรรมชาติ สิ่งแวดล้อม</w:t>
      </w:r>
    </w:p>
    <w:p w:rsidR="00E143CE" w:rsidRPr="002F2387" w:rsidRDefault="00E143CE" w:rsidP="00587105">
      <w:pPr>
        <w:tabs>
          <w:tab w:val="left" w:pos="1280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2F2387">
        <w:rPr>
          <w:rFonts w:ascii="TH SarabunIT๙" w:hAnsi="TH SarabunIT๙" w:cs="TH SarabunIT๙"/>
          <w:b/>
          <w:bCs/>
          <w:cs/>
        </w:rPr>
        <w:t xml:space="preserve">          </w:t>
      </w:r>
      <w:r w:rsidRPr="002F2387">
        <w:rPr>
          <w:rFonts w:ascii="TH SarabunIT๙" w:hAnsi="TH SarabunIT๙" w:cs="TH SarabunIT๙"/>
          <w:b/>
          <w:bCs/>
          <w:u w:val="single"/>
          <w:cs/>
        </w:rPr>
        <w:t>แนวทางการพัฒนา</w:t>
      </w:r>
    </w:p>
    <w:p w:rsidR="00E143CE" w:rsidRPr="002F2387" w:rsidRDefault="00B23246" w:rsidP="007550D6">
      <w:pPr>
        <w:pStyle w:val="a3"/>
        <w:numPr>
          <w:ilvl w:val="0"/>
          <w:numId w:val="7"/>
        </w:numPr>
        <w:ind w:left="1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งานด้านการอนุรักษ์ทรัพยากรธรรมชาติ และบำรุงรักษาป่าและน้ำอย่างยั่งยืน การบริหารจัดการทรัพยากรธรรมชาติ และสิ่งแวดล้อมโดยมีการบูรณาของทุกภาคส่วนที่เกี่ยวข้อง</w:t>
      </w:r>
    </w:p>
    <w:p w:rsidR="00E143CE" w:rsidRPr="002F2387" w:rsidRDefault="00B23246" w:rsidP="007550D6">
      <w:pPr>
        <w:pStyle w:val="a3"/>
        <w:numPr>
          <w:ilvl w:val="0"/>
          <w:numId w:val="7"/>
        </w:numPr>
        <w:ind w:left="1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การขุด ขุดลอกพัฒนาแหล่งน้ำสาธารณะ การทำฝายชะลอน้ำในแหล่งน้ำสำคัญๆของชุมชน</w:t>
      </w:r>
    </w:p>
    <w:p w:rsidR="00E143CE" w:rsidRPr="002F2387" w:rsidRDefault="00B23246" w:rsidP="007550D6">
      <w:pPr>
        <w:pStyle w:val="a3"/>
        <w:numPr>
          <w:ilvl w:val="0"/>
          <w:numId w:val="7"/>
        </w:numPr>
        <w:ind w:left="1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การปลูกป่าเพื่อเก็บรักษาน้ำใต้ดิน</w:t>
      </w:r>
    </w:p>
    <w:p w:rsidR="000E2CE0" w:rsidRPr="00B23246" w:rsidRDefault="00B23246" w:rsidP="00B23246">
      <w:pPr>
        <w:pStyle w:val="a3"/>
        <w:numPr>
          <w:ilvl w:val="0"/>
          <w:numId w:val="7"/>
        </w:numPr>
        <w:ind w:left="1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การบูรณาการในการจัดหาเครื่องจักรเพื่อการขุดเจาะบาดาลระหว่างองค์กรปกครองส่วนท้องถิ่น</w:t>
      </w:r>
    </w:p>
    <w:p w:rsidR="000E2CE0" w:rsidRPr="000E2CE0" w:rsidRDefault="000E2CE0" w:rsidP="00981886">
      <w:pPr>
        <w:pStyle w:val="a3"/>
        <w:ind w:left="116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E143CE" w:rsidRPr="002F2387" w:rsidRDefault="00E143CE" w:rsidP="008D7A13">
      <w:pPr>
        <w:pStyle w:val="a3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2F2387">
        <w:rPr>
          <w:rFonts w:ascii="TH SarabunIT๙" w:hAnsi="TH SarabunIT๙" w:cs="TH SarabunIT๙"/>
          <w:b/>
          <w:bCs/>
          <w:u w:val="single"/>
          <w:cs/>
        </w:rPr>
        <w:t xml:space="preserve">ยุทธศาสตร์ที่ 6 </w:t>
      </w:r>
      <w:r w:rsidR="00B23246">
        <w:rPr>
          <w:rFonts w:ascii="TH SarabunIT๙" w:hAnsi="TH SarabunIT๙" w:cs="TH SarabunIT๙" w:hint="cs"/>
          <w:b/>
          <w:bCs/>
          <w:u w:val="single"/>
          <w:cs/>
        </w:rPr>
        <w:t>การพัฒนาด้านการศึกษา ศิลปะ วัฒนธรรม จารีตประเพณี และภูมิปัญญาท้องถิ่น</w:t>
      </w:r>
    </w:p>
    <w:p w:rsidR="00E143CE" w:rsidRPr="002F2387" w:rsidRDefault="00E143CE" w:rsidP="00587105">
      <w:pPr>
        <w:tabs>
          <w:tab w:val="left" w:pos="1280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2F2387">
        <w:rPr>
          <w:rFonts w:ascii="TH SarabunIT๙" w:hAnsi="TH SarabunIT๙" w:cs="TH SarabunIT๙"/>
          <w:b/>
          <w:bCs/>
          <w:cs/>
        </w:rPr>
        <w:t xml:space="preserve">          </w:t>
      </w:r>
      <w:r w:rsidRPr="002F2387">
        <w:rPr>
          <w:rFonts w:ascii="TH SarabunIT๙" w:hAnsi="TH SarabunIT๙" w:cs="TH SarabunIT๙"/>
          <w:b/>
          <w:bCs/>
          <w:u w:val="single"/>
          <w:cs/>
        </w:rPr>
        <w:t>แนวทางการพัฒนา</w:t>
      </w:r>
    </w:p>
    <w:p w:rsidR="00E143CE" w:rsidRPr="002F2387" w:rsidRDefault="00B23246" w:rsidP="007550D6">
      <w:pPr>
        <w:pStyle w:val="a3"/>
        <w:numPr>
          <w:ilvl w:val="0"/>
          <w:numId w:val="8"/>
        </w:numPr>
        <w:tabs>
          <w:tab w:val="left" w:pos="1170"/>
        </w:tabs>
        <w:ind w:left="0" w:firstLine="8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งานด้านการศึกษา ให้ความสำคัญกับการศึกษาในระบบ นอกระบบ และการศึกษาตามอัธยาศัย</w:t>
      </w:r>
    </w:p>
    <w:p w:rsidR="008D35FF" w:rsidRPr="002F2387" w:rsidRDefault="00052D30" w:rsidP="007550D6">
      <w:pPr>
        <w:pStyle w:val="a3"/>
        <w:numPr>
          <w:ilvl w:val="0"/>
          <w:numId w:val="8"/>
        </w:numPr>
        <w:tabs>
          <w:tab w:val="left" w:pos="1170"/>
        </w:tabs>
        <w:ind w:left="0" w:firstLine="8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งานด้านส่งเสริมการสืบทอดภูมิปัญญาท้องถิ่น โดยการสำรวจข้อมูลภูมิปัญญาทั้งหมด สร้างเป็นองค์ความรู้เผยแพร่ให้แก่คนในท้องถิ่น โดยสนับสนุนให้มีการต่อยอดขยายความคิด แปลงเป็นจุดเด่นให้แก่ ผลิตภัณฑ์ของท้องถิ่น</w:t>
      </w:r>
    </w:p>
    <w:p w:rsidR="008D35FF" w:rsidRPr="002F2387" w:rsidRDefault="00052D30" w:rsidP="007550D6">
      <w:pPr>
        <w:pStyle w:val="a3"/>
        <w:numPr>
          <w:ilvl w:val="0"/>
          <w:numId w:val="8"/>
        </w:numPr>
        <w:tabs>
          <w:tab w:val="left" w:pos="1170"/>
        </w:tabs>
        <w:ind w:left="0" w:firstLine="8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ส่งเสริมสืบทอดองค์ความรู้ ภูมิปัญญาท้องถิ่นสู่ศูนย์กลางการศึกษาวัฒนธรรมในกลุ่มประชาคม</w:t>
      </w:r>
      <w:r w:rsidR="006379EC">
        <w:rPr>
          <w:rFonts w:ascii="TH SarabunIT๙" w:hAnsi="TH SarabunIT๙" w:cs="TH SarabunIT๙" w:hint="cs"/>
          <w:cs/>
        </w:rPr>
        <w:t>อาเซียน</w:t>
      </w:r>
    </w:p>
    <w:p w:rsidR="00C7486B" w:rsidRPr="002F2387" w:rsidRDefault="00C7486B" w:rsidP="00C7486B">
      <w:pPr>
        <w:pStyle w:val="a3"/>
        <w:tabs>
          <w:tab w:val="left" w:pos="1170"/>
        </w:tabs>
        <w:ind w:left="800"/>
        <w:jc w:val="thaiDistribute"/>
        <w:rPr>
          <w:rFonts w:ascii="TH SarabunIT๙" w:hAnsi="TH SarabunIT๙" w:cs="TH SarabunIT๙"/>
        </w:rPr>
      </w:pPr>
    </w:p>
    <w:p w:rsidR="008D7A13" w:rsidRPr="002F2387" w:rsidRDefault="00BA0F83" w:rsidP="008D7A13">
      <w:pPr>
        <w:pStyle w:val="a3"/>
        <w:tabs>
          <w:tab w:val="left" w:pos="117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oundrect id="_x0000_s1476" style="position:absolute;left:0;text-align:left;margin-left:-1.05pt;margin-top:8.8pt;width:417.45pt;height:29.55pt;z-index:251658240" arcsize="10923f">
            <v:textbox>
              <w:txbxContent>
                <w:p w:rsidR="009C6EEF" w:rsidRPr="00661002" w:rsidRDefault="009C6EEF" w:rsidP="00C7486B">
                  <w:pPr>
                    <w:pStyle w:val="a3"/>
                    <w:jc w:val="center"/>
                    <w:rPr>
                      <w:rFonts w:ascii="TH SarabunIT๙" w:eastAsia="Angsana New" w:hAnsi="TH SarabunIT๙" w:cs="TH SarabunIT๙"/>
                      <w:sz w:val="36"/>
                      <w:szCs w:val="36"/>
                      <w:u w:val="thick"/>
                    </w:rPr>
                  </w:pPr>
                  <w:r w:rsidRPr="00661002">
                    <w:rPr>
                      <w:rFonts w:ascii="TH SarabunIT๙" w:eastAsia="Angsana New" w:hAnsi="TH SarabunIT๙" w:cs="TH SarabunIT๙"/>
                      <w:b/>
                      <w:bCs/>
                      <w:sz w:val="36"/>
                      <w:szCs w:val="36"/>
                      <w:u w:val="thick"/>
                      <w:cs/>
                    </w:rPr>
                    <w:t>นโยบายการพัฒนาของผู้บริหารองค์การบริหารส่วนตำบล</w:t>
                  </w:r>
                  <w:r>
                    <w:rPr>
                      <w:rFonts w:ascii="TH SarabunIT๙" w:eastAsia="Angsana New" w:hAnsi="TH SarabunIT๙" w:cs="TH SarabunIT๙" w:hint="cs"/>
                      <w:b/>
                      <w:bCs/>
                      <w:sz w:val="36"/>
                      <w:szCs w:val="36"/>
                      <w:u w:val="thick"/>
                      <w:cs/>
                    </w:rPr>
                    <w:t>บึงเกลือ</w:t>
                  </w:r>
                </w:p>
                <w:p w:rsidR="009C6EEF" w:rsidRPr="00C7486B" w:rsidRDefault="009C6EEF"/>
              </w:txbxContent>
            </v:textbox>
          </v:roundrect>
        </w:pict>
      </w:r>
    </w:p>
    <w:p w:rsidR="008D7A13" w:rsidRPr="002F2387" w:rsidRDefault="008D7A13" w:rsidP="008D7A13">
      <w:pPr>
        <w:pStyle w:val="a3"/>
        <w:tabs>
          <w:tab w:val="left" w:pos="1170"/>
        </w:tabs>
        <w:jc w:val="thaiDistribute"/>
        <w:rPr>
          <w:rFonts w:ascii="TH SarabunIT๙" w:hAnsi="TH SarabunIT๙" w:cs="TH SarabunIT๙"/>
        </w:rPr>
      </w:pPr>
    </w:p>
    <w:p w:rsidR="00C7486B" w:rsidRPr="00C302D9" w:rsidRDefault="00C7486B" w:rsidP="008D7A13">
      <w:pPr>
        <w:pStyle w:val="a3"/>
        <w:tabs>
          <w:tab w:val="left" w:pos="117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8D7A13" w:rsidRDefault="008D7A13" w:rsidP="00AC4B22">
      <w:pPr>
        <w:pStyle w:val="a3"/>
        <w:tabs>
          <w:tab w:val="left" w:pos="1170"/>
        </w:tabs>
        <w:ind w:firstLine="720"/>
        <w:jc w:val="thaiDistribute"/>
        <w:rPr>
          <w:rFonts w:ascii="TH SarabunIT๙" w:hAnsi="TH SarabunIT๙" w:cs="TH SarabunIT๙"/>
        </w:rPr>
      </w:pPr>
      <w:r w:rsidRPr="00C302D9">
        <w:rPr>
          <w:rFonts w:ascii="TH SarabunIT๙" w:hAnsi="TH SarabunIT๙" w:cs="TH SarabunIT๙"/>
          <w:cs/>
        </w:rPr>
        <w:t>ในการประชุมสภาองค์การบริหารส่วนตำบล</w:t>
      </w:r>
      <w:r w:rsidR="003E54AA" w:rsidRPr="00C302D9">
        <w:rPr>
          <w:rFonts w:ascii="TH SarabunIT๙" w:hAnsi="TH SarabunIT๙" w:cs="TH SarabunIT๙"/>
          <w:cs/>
        </w:rPr>
        <w:t>บึงเกลือ</w:t>
      </w:r>
      <w:r w:rsidRPr="00C302D9">
        <w:rPr>
          <w:rFonts w:ascii="TH SarabunIT๙" w:hAnsi="TH SarabunIT๙" w:cs="TH SarabunIT๙"/>
        </w:rPr>
        <w:t xml:space="preserve"> </w:t>
      </w:r>
      <w:r w:rsidR="006C2FE1" w:rsidRPr="00C302D9">
        <w:rPr>
          <w:rFonts w:ascii="TH SarabunIT๙" w:hAnsi="TH SarabunIT๙" w:cs="TH SarabunIT๙" w:hint="cs"/>
          <w:cs/>
        </w:rPr>
        <w:t>ครั้งแรก ภายหลัง</w:t>
      </w:r>
      <w:r w:rsidR="003F2F38" w:rsidRPr="00C302D9">
        <w:rPr>
          <w:rFonts w:ascii="TH SarabunIT๙" w:hAnsi="TH SarabunIT๙" w:cs="TH SarabunIT๙" w:hint="cs"/>
          <w:cs/>
        </w:rPr>
        <w:t xml:space="preserve">การประกาศผลการเลือกตั้ง </w:t>
      </w:r>
      <w:r w:rsidRPr="00C302D9">
        <w:rPr>
          <w:rFonts w:ascii="TH SarabunIT๙" w:hAnsi="TH SarabunIT๙" w:cs="TH SarabunIT๙"/>
        </w:rPr>
        <w:t xml:space="preserve"> </w:t>
      </w:r>
      <w:r w:rsidRPr="00C302D9">
        <w:rPr>
          <w:rFonts w:ascii="TH SarabunIT๙" w:hAnsi="TH SarabunIT๙" w:cs="TH SarabunIT๙"/>
          <w:cs/>
        </w:rPr>
        <w:t>วันที่</w:t>
      </w:r>
      <w:r w:rsidR="006C2FE1" w:rsidRPr="00C302D9">
        <w:rPr>
          <w:rFonts w:ascii="TH SarabunIT๙" w:hAnsi="TH SarabunIT๙" w:cs="TH SarabunIT๙"/>
        </w:rPr>
        <w:t xml:space="preserve"> </w:t>
      </w:r>
      <w:r w:rsidR="003F2F38" w:rsidRPr="00C302D9">
        <w:rPr>
          <w:rFonts w:ascii="TH SarabunIT๙" w:hAnsi="TH SarabunIT๙" w:cs="TH SarabunIT๙"/>
        </w:rPr>
        <w:t xml:space="preserve">29 </w:t>
      </w:r>
      <w:r w:rsidR="003F2F38" w:rsidRPr="00C302D9">
        <w:rPr>
          <w:rFonts w:ascii="TH SarabunIT๙" w:hAnsi="TH SarabunIT๙" w:cs="TH SarabunIT๙" w:hint="cs"/>
          <w:cs/>
        </w:rPr>
        <w:t>ตุลาคม</w:t>
      </w:r>
      <w:r w:rsidRPr="00C302D9">
        <w:rPr>
          <w:rFonts w:ascii="TH SarabunIT๙" w:hAnsi="TH SarabunIT๙" w:cs="TH SarabunIT๙"/>
        </w:rPr>
        <w:t xml:space="preserve"> 2554 </w:t>
      </w:r>
      <w:r w:rsidRPr="00C302D9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3E54AA" w:rsidRPr="00C302D9">
        <w:rPr>
          <w:rFonts w:ascii="TH SarabunIT๙" w:hAnsi="TH SarabunIT๙" w:cs="TH SarabunIT๙"/>
          <w:cs/>
        </w:rPr>
        <w:t>บึงเกลือ</w:t>
      </w:r>
      <w:r w:rsidRPr="00C302D9">
        <w:rPr>
          <w:rFonts w:ascii="TH SarabunIT๙" w:hAnsi="TH SarabunIT๙" w:cs="TH SarabunIT๙"/>
          <w:cs/>
        </w:rPr>
        <w:t>ได้แถลงนโยบายการบริหารงานไว้ดังนี้</w:t>
      </w:r>
    </w:p>
    <w:p w:rsidR="00C302D9" w:rsidRPr="00C302D9" w:rsidRDefault="00C302D9" w:rsidP="00C302D9">
      <w:pPr>
        <w:ind w:firstLine="720"/>
        <w:jc w:val="both"/>
        <w:rPr>
          <w:rFonts w:ascii="TH SarabunIT๙" w:hAnsi="TH SarabunIT๙" w:cs="TH SarabunIT๙"/>
          <w:b/>
          <w:bCs/>
        </w:rPr>
      </w:pPr>
      <w:r w:rsidRPr="00C302D9">
        <w:rPr>
          <w:rFonts w:ascii="TH SarabunIT๙" w:hAnsi="TH SarabunIT๙" w:cs="TH SarabunIT๙"/>
          <w:b/>
          <w:bCs/>
        </w:rPr>
        <w:t xml:space="preserve">1.  </w:t>
      </w:r>
      <w:r w:rsidRPr="00C302D9">
        <w:rPr>
          <w:rFonts w:ascii="TH SarabunIT๙" w:hAnsi="TH SarabunIT๙" w:cs="TH SarabunIT๙"/>
          <w:b/>
          <w:bCs/>
          <w:u w:val="single"/>
          <w:cs/>
        </w:rPr>
        <w:t>นโยบายด้านด้านการเมือง การบริหารจัดการ</w:t>
      </w:r>
    </w:p>
    <w:p w:rsidR="00C302D9" w:rsidRPr="00C302D9" w:rsidRDefault="00C302D9" w:rsidP="00C302D9">
      <w:pPr>
        <w:ind w:left="720" w:firstLine="720"/>
        <w:jc w:val="both"/>
        <w:rPr>
          <w:rFonts w:ascii="TH SarabunIT๙" w:hAnsi="TH SarabunIT๙" w:cs="TH SarabunIT๙"/>
          <w:cs/>
        </w:rPr>
      </w:pPr>
      <w:r w:rsidRPr="00C302D9">
        <w:rPr>
          <w:rFonts w:ascii="TH SarabunIT๙" w:hAnsi="TH SarabunIT๙" w:cs="TH SarabunIT๙"/>
          <w:cs/>
        </w:rPr>
        <w:t xml:space="preserve">พัฒนาระบบการบริหารจัดการให้เกิดธรรมาภิบาลภายใต้ระบอบประชาธิปไตย </w:t>
      </w:r>
    </w:p>
    <w:p w:rsidR="00C302D9" w:rsidRPr="00C302D9" w:rsidRDefault="00C302D9" w:rsidP="00C302D9">
      <w:pPr>
        <w:jc w:val="both"/>
        <w:rPr>
          <w:rFonts w:ascii="TH SarabunIT๙" w:hAnsi="TH SarabunIT๙" w:cs="TH SarabunIT๙"/>
        </w:rPr>
      </w:pPr>
      <w:r w:rsidRPr="00C302D9">
        <w:rPr>
          <w:rFonts w:ascii="TH SarabunIT๙" w:hAnsi="TH SarabunIT๙" w:cs="TH SarabunIT๙"/>
          <w:cs/>
        </w:rPr>
        <w:t>ควบคู่กับการเสริมสร้างความโปร่งใส สุจริต ยุติธรรม และให้ทุกส่วนมีส่วนร่วมในการตัดสินใจในการพัฒนาท้องถิ่น และพัฒนาบุคลากรทั้งพนักงานส่วนตำบลและสมาชิกสภาฯ  ให้มีความรู้ความเข้าใจในบทบาทหน้าที่ของตน ให้สามารถนำไปปฏิบัติงานได้อย่างมีประสิทธิภาพ พร้อมทั้งการบริการด้านประชาสัมพันธ์ ข้อมูลข่าวสารให้ประชาชนได้รับรู้อย่างทั่วถึงอีกทั้งประสานหน่วยงาน อบจ</w:t>
      </w:r>
      <w:r w:rsidRPr="00C302D9">
        <w:rPr>
          <w:rFonts w:ascii="TH SarabunIT๙" w:hAnsi="TH SarabunIT๙" w:cs="TH SarabunIT๙"/>
        </w:rPr>
        <w:t xml:space="preserve">. </w:t>
      </w:r>
      <w:r w:rsidRPr="00C302D9">
        <w:rPr>
          <w:rFonts w:ascii="TH SarabunIT๙" w:hAnsi="TH SarabunIT๙" w:cs="TH SarabunIT๙"/>
          <w:cs/>
        </w:rPr>
        <w:t>เพื่อการพัฒนาท้องถิ่นตัวเอง</w:t>
      </w:r>
    </w:p>
    <w:p w:rsidR="00C302D9" w:rsidRPr="00C302D9" w:rsidRDefault="00C302D9" w:rsidP="00C302D9">
      <w:pPr>
        <w:pStyle w:val="a3"/>
        <w:rPr>
          <w:rFonts w:ascii="TH SarabunIT๙" w:hAnsi="TH SarabunIT๙" w:cs="TH SarabunIT๙"/>
          <w:b/>
          <w:bCs/>
          <w:u w:val="single"/>
        </w:rPr>
      </w:pPr>
      <w:r w:rsidRPr="00C302D9">
        <w:rPr>
          <w:rFonts w:ascii="TH SarabunIT๙" w:hAnsi="TH SarabunIT๙" w:cs="TH SarabunIT๙"/>
        </w:rPr>
        <w:tab/>
      </w:r>
      <w:r w:rsidRPr="00C302D9">
        <w:rPr>
          <w:rFonts w:ascii="TH SarabunIT๙" w:hAnsi="TH SarabunIT๙" w:cs="TH SarabunIT๙"/>
          <w:b/>
          <w:bCs/>
        </w:rPr>
        <w:t xml:space="preserve">2.  </w:t>
      </w:r>
      <w:r w:rsidRPr="00C302D9">
        <w:rPr>
          <w:rFonts w:ascii="TH SarabunIT๙" w:hAnsi="TH SarabunIT๙" w:cs="TH SarabunIT๙"/>
          <w:b/>
          <w:bCs/>
          <w:u w:val="single"/>
          <w:cs/>
        </w:rPr>
        <w:t>นโยบายด้านโครงสร้างพื้นฐาน</w:t>
      </w:r>
    </w:p>
    <w:p w:rsidR="00C302D9" w:rsidRDefault="00C302D9" w:rsidP="00C302D9">
      <w:pPr>
        <w:ind w:left="720" w:firstLine="720"/>
        <w:rPr>
          <w:rFonts w:ascii="TH SarabunIT๙" w:hAnsi="TH SarabunIT๙" w:cs="TH SarabunIT๙"/>
        </w:rPr>
      </w:pPr>
      <w:r w:rsidRPr="00C302D9">
        <w:rPr>
          <w:rFonts w:ascii="TH SarabunIT๙" w:hAnsi="TH SarabunIT๙" w:cs="TH SarabunIT๙"/>
          <w:cs/>
        </w:rPr>
        <w:t>โครงสร้างพื้นฐานเป็นปัจจัยสำคัญในขั้นพื้นฐานของการดำรงชีวิต โดยเน้นการ</w:t>
      </w:r>
    </w:p>
    <w:p w:rsidR="00A0669F" w:rsidRDefault="00C302D9" w:rsidP="00E7691E">
      <w:pPr>
        <w:rPr>
          <w:rFonts w:ascii="TH SarabunIT๙" w:hAnsi="TH SarabunIT๙" w:cs="TH SarabunIT๙"/>
        </w:rPr>
      </w:pPr>
      <w:r w:rsidRPr="00C302D9">
        <w:rPr>
          <w:rFonts w:ascii="TH SarabunIT๙" w:hAnsi="TH SarabunIT๙" w:cs="TH SarabunIT๙"/>
          <w:cs/>
        </w:rPr>
        <w:t>พัฒนาการด้านคมนาคมทั้งภายในชุมชนและการขนส่งผลผลิตทางการเกษตร รวมทั้งสิ่งสาธารณูปโภค สาธารณูปการ ได้แก่ น้ำเพื่อการอุปโภคบริโภคและใช้ในด้านการเกษตรให้เพียงพอกับความต้องการของคนในชุมชน เพื่อให้สามารถประกอบอาชีพการเกษตรได้ทุกฤดูกาล พัฒนาการขยายเขตไฟฟ้าในพื้นที่ทำการเกษตร และเพิ่มความปลอดภัยในชีวิตและทรัพย์สินมีแสงสว่างเพียงพอ</w:t>
      </w:r>
    </w:p>
    <w:p w:rsidR="00C302D9" w:rsidRPr="00C302D9" w:rsidRDefault="00C302D9" w:rsidP="00A0669F">
      <w:pPr>
        <w:pStyle w:val="a3"/>
        <w:ind w:firstLine="720"/>
        <w:rPr>
          <w:rFonts w:ascii="TH SarabunIT๙" w:hAnsi="TH SarabunIT๙" w:cs="TH SarabunIT๙"/>
          <w:b/>
          <w:bCs/>
          <w:u w:val="single"/>
        </w:rPr>
      </w:pPr>
      <w:r w:rsidRPr="00C302D9">
        <w:rPr>
          <w:rFonts w:ascii="TH SarabunIT๙" w:hAnsi="TH SarabunIT๙" w:cs="TH SarabunIT๙"/>
          <w:b/>
          <w:bCs/>
          <w:cs/>
        </w:rPr>
        <w:lastRenderedPageBreak/>
        <w:t xml:space="preserve">3.  </w:t>
      </w:r>
      <w:r w:rsidRPr="00C302D9">
        <w:rPr>
          <w:rFonts w:ascii="TH SarabunIT๙" w:hAnsi="TH SarabunIT๙" w:cs="TH SarabunIT๙"/>
          <w:b/>
          <w:bCs/>
          <w:u w:val="single"/>
          <w:cs/>
        </w:rPr>
        <w:t>นโยบายด้านแหล่งน้ำ</w:t>
      </w:r>
    </w:p>
    <w:p w:rsidR="00C302D9" w:rsidRDefault="00C302D9" w:rsidP="00C302D9">
      <w:pPr>
        <w:ind w:left="720" w:firstLine="720"/>
        <w:rPr>
          <w:rFonts w:ascii="TH SarabunIT๙" w:hAnsi="TH SarabunIT๙" w:cs="TH SarabunIT๙"/>
        </w:rPr>
      </w:pPr>
      <w:r w:rsidRPr="00C302D9">
        <w:rPr>
          <w:rFonts w:ascii="TH SarabunIT๙" w:hAnsi="TH SarabunIT๙" w:cs="TH SarabunIT๙"/>
          <w:cs/>
        </w:rPr>
        <w:t>พัฒนาด้านแหล่งน้ำที่สำคัญภายในและภายนอกหมู่บ้านในเขตพื้นที่ เน้นด้านแหล่ง</w:t>
      </w:r>
    </w:p>
    <w:p w:rsidR="00C302D9" w:rsidRPr="00C302D9" w:rsidRDefault="00C302D9" w:rsidP="00A0669F">
      <w:pPr>
        <w:rPr>
          <w:rFonts w:ascii="TH SarabunIT๙" w:hAnsi="TH SarabunIT๙" w:cs="TH SarabunIT๙"/>
        </w:rPr>
      </w:pPr>
      <w:r w:rsidRPr="00C302D9">
        <w:rPr>
          <w:rFonts w:ascii="TH SarabunIT๙" w:hAnsi="TH SarabunIT๙" w:cs="TH SarabunIT๙"/>
          <w:cs/>
        </w:rPr>
        <w:t>น้ำที่ใช้</w:t>
      </w:r>
      <w:r>
        <w:rPr>
          <w:rFonts w:ascii="TH SarabunIT๙" w:hAnsi="TH SarabunIT๙" w:cs="TH SarabunIT๙"/>
          <w:cs/>
        </w:rPr>
        <w:t>เพื่</w:t>
      </w:r>
      <w:r>
        <w:rPr>
          <w:rFonts w:ascii="TH SarabunIT๙" w:hAnsi="TH SarabunIT๙" w:cs="TH SarabunIT๙" w:hint="cs"/>
          <w:cs/>
        </w:rPr>
        <w:t>อ</w:t>
      </w:r>
      <w:r w:rsidRPr="00C302D9">
        <w:rPr>
          <w:rFonts w:ascii="TH SarabunIT๙" w:hAnsi="TH SarabunIT๙" w:cs="TH SarabunIT๙"/>
          <w:cs/>
        </w:rPr>
        <w:t>การเกษตรให้เพียงพอกับความต้องการ เพื่อสามารถประกอบอาชีพการเกษตรได้ทุกฤดูกาล และด้านอุปโภคบริโภคให้เพียงพอกับความต้องการของชุมชน</w:t>
      </w:r>
    </w:p>
    <w:p w:rsidR="00C302D9" w:rsidRPr="00C302D9" w:rsidRDefault="00C302D9" w:rsidP="00C302D9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C302D9">
        <w:rPr>
          <w:rFonts w:ascii="TH SarabunIT๙" w:hAnsi="TH SarabunIT๙" w:cs="TH SarabunIT๙"/>
        </w:rPr>
        <w:tab/>
      </w:r>
      <w:r w:rsidRPr="00C302D9">
        <w:rPr>
          <w:rFonts w:ascii="TH SarabunIT๙" w:hAnsi="TH SarabunIT๙" w:cs="TH SarabunIT๙"/>
          <w:b/>
          <w:bCs/>
        </w:rPr>
        <w:t xml:space="preserve">4.  </w:t>
      </w:r>
      <w:r w:rsidRPr="00C302D9">
        <w:rPr>
          <w:rFonts w:ascii="TH SarabunIT๙" w:hAnsi="TH SarabunIT๙" w:cs="TH SarabunIT๙"/>
          <w:b/>
          <w:bCs/>
          <w:u w:val="single"/>
          <w:cs/>
        </w:rPr>
        <w:t>นโยบายด้านเศรษฐกิจ</w:t>
      </w:r>
    </w:p>
    <w:p w:rsidR="00C302D9" w:rsidRPr="00C302D9" w:rsidRDefault="00C302D9" w:rsidP="00C302D9">
      <w:pPr>
        <w:rPr>
          <w:rFonts w:ascii="TH SarabunIT๙" w:hAnsi="TH SarabunIT๙" w:cs="TH SarabunIT๙"/>
        </w:rPr>
      </w:pPr>
      <w:r w:rsidRPr="00C302D9">
        <w:t xml:space="preserve">        </w:t>
      </w:r>
      <w:r w:rsidRPr="00C302D9">
        <w:rPr>
          <w:cs/>
        </w:rPr>
        <w:tab/>
      </w:r>
      <w:r w:rsidRPr="00C302D9">
        <w:rPr>
          <w:cs/>
        </w:rPr>
        <w:tab/>
      </w:r>
      <w:r w:rsidRPr="00C302D9">
        <w:rPr>
          <w:rFonts w:ascii="TH SarabunIT๙" w:hAnsi="TH SarabunIT๙" w:cs="TH SarabunIT๙"/>
          <w:cs/>
        </w:rPr>
        <w:t>มุ่งส่งเสริมให้ประชาชนนำหลักปรัชญาเศรษฐกิจพอเพียง  คือการรู้จักพอประมาณ ความมีเหตุ มีผลมาปรับใช้ให้เหมาะสมกับชุมชน  จนสามารถมีการพัฒนาอาชีพก่อให้เกิดรายได้พอเพียงกับรายจ่ายส่งเสริมการประกอบอาชีพของประชาชน ส่งเสริมโครงการหนึ่งตำบลหนึ่งผลิตภัณฑ์ (</w:t>
      </w:r>
      <w:r w:rsidRPr="00C302D9">
        <w:rPr>
          <w:rFonts w:ascii="TH SarabunIT๙" w:hAnsi="TH SarabunIT๙" w:cs="TH SarabunIT๙"/>
        </w:rPr>
        <w:t>OTOP</w:t>
      </w:r>
      <w:r w:rsidRPr="00C302D9">
        <w:rPr>
          <w:rFonts w:ascii="TH SarabunIT๙" w:hAnsi="TH SarabunIT๙" w:cs="TH SarabunIT๙"/>
          <w:cs/>
        </w:rPr>
        <w:t>)</w:t>
      </w:r>
      <w:r w:rsidRPr="00C302D9">
        <w:rPr>
          <w:rFonts w:ascii="TH SarabunIT๙" w:hAnsi="TH SarabunIT๙" w:cs="TH SarabunIT๙"/>
        </w:rPr>
        <w:t xml:space="preserve">  </w:t>
      </w:r>
      <w:r w:rsidRPr="00C302D9">
        <w:rPr>
          <w:rFonts w:ascii="TH SarabunIT๙" w:hAnsi="TH SarabunIT๙" w:cs="TH SarabunIT๙"/>
          <w:cs/>
        </w:rPr>
        <w:t>รวมทั้งพัฒนาด้านการเกษตรซึ่งเป็นอาชีพหลักของชุมชน มีผลผลิตที่ดี มีคุณภาพและสามารถส่งออกสู่ตลาดได้</w:t>
      </w:r>
    </w:p>
    <w:p w:rsidR="00C302D9" w:rsidRPr="00C302D9" w:rsidRDefault="00C302D9" w:rsidP="00C302D9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C302D9">
        <w:rPr>
          <w:rFonts w:ascii="TH SarabunIT๙" w:hAnsi="TH SarabunIT๙" w:cs="TH SarabunIT๙"/>
        </w:rPr>
        <w:tab/>
      </w:r>
      <w:r w:rsidRPr="00C302D9">
        <w:rPr>
          <w:rFonts w:ascii="TH SarabunIT๙" w:hAnsi="TH SarabunIT๙" w:cs="TH SarabunIT๙"/>
          <w:b/>
          <w:bCs/>
        </w:rPr>
        <w:t xml:space="preserve">5.  </w:t>
      </w:r>
      <w:r w:rsidRPr="00C302D9">
        <w:rPr>
          <w:rFonts w:ascii="TH SarabunIT๙" w:hAnsi="TH SarabunIT๙" w:cs="TH SarabunIT๙"/>
          <w:b/>
          <w:bCs/>
          <w:u w:val="single"/>
          <w:cs/>
        </w:rPr>
        <w:t>นโยบายด้านการศึกษา ศาสนา และวัฒนธรรม</w:t>
      </w:r>
    </w:p>
    <w:p w:rsidR="00C302D9" w:rsidRPr="00C302D9" w:rsidRDefault="00C302D9" w:rsidP="00C302D9">
      <w:pPr>
        <w:ind w:left="720" w:firstLine="720"/>
        <w:rPr>
          <w:rFonts w:ascii="TH SarabunIT๙" w:hAnsi="TH SarabunIT๙" w:cs="TH SarabunIT๙"/>
          <w:cs/>
        </w:rPr>
      </w:pPr>
      <w:r w:rsidRPr="00C302D9">
        <w:rPr>
          <w:rFonts w:ascii="TH SarabunIT๙" w:hAnsi="TH SarabunIT๙" w:cs="TH SarabunIT๙"/>
          <w:cs/>
        </w:rPr>
        <w:t>มุ่งพัฒนาการศึกษาในด้านสติปัญญา สุขภาพอนามัยและสื่อการเรียนการสอนใน</w:t>
      </w:r>
    </w:p>
    <w:p w:rsidR="00C302D9" w:rsidRPr="00C302D9" w:rsidRDefault="00C302D9" w:rsidP="00C302D9">
      <w:pPr>
        <w:rPr>
          <w:rFonts w:ascii="TH SarabunIT๙" w:hAnsi="TH SarabunIT๙" w:cs="TH SarabunIT๙"/>
          <w:b/>
          <w:bCs/>
          <w:cs/>
        </w:rPr>
      </w:pPr>
      <w:r w:rsidRPr="00C302D9">
        <w:rPr>
          <w:rFonts w:ascii="TH SarabunIT๙" w:hAnsi="TH SarabunIT๙" w:cs="TH SarabunIT๙"/>
          <w:cs/>
        </w:rPr>
        <w:t xml:space="preserve">โรงเรียนให้มีความก้าวหน้าทันสมัย จนสามารถให้เด็กก่อนวัยเรียนและนักเรียนในชุมชนมีพัฒนาการและวุฒิภาวะ ที่สมบูรณ์แข็งแรงเป็นผู้ใหญ่ที่ดีในอนาคตและสามารถนำความรู้มาประยุกต์ใช้และปฏิบัติให้เหมาะสมกับชีวิตประจำวันได้ พร้อมทั้งส่งเสริมสนับสนุนประเพณีวัฒนธรรมอันดีงามของท้องถิ่นให้กับชุมชน  เช่น  ประเพณีบุญบั้งไฟ ประเพณีสงกรานต์  ลอยกระทง บุญผะเหวด ฯลฯ </w:t>
      </w:r>
    </w:p>
    <w:p w:rsidR="00C302D9" w:rsidRPr="00C302D9" w:rsidRDefault="00C302D9" w:rsidP="00C302D9">
      <w:pPr>
        <w:pStyle w:val="a3"/>
        <w:ind w:left="720"/>
        <w:rPr>
          <w:rFonts w:ascii="TH SarabunIT๙" w:hAnsi="TH SarabunIT๙" w:cs="TH SarabunIT๙"/>
          <w:b/>
          <w:bCs/>
          <w:u w:val="single"/>
        </w:rPr>
      </w:pPr>
      <w:r w:rsidRPr="00C302D9">
        <w:rPr>
          <w:rFonts w:ascii="TH SarabunIT๙" w:hAnsi="TH SarabunIT๙" w:cs="TH SarabunIT๙"/>
          <w:b/>
          <w:bCs/>
        </w:rPr>
        <w:t xml:space="preserve">6.  </w:t>
      </w:r>
      <w:r w:rsidRPr="00C302D9">
        <w:rPr>
          <w:rFonts w:ascii="TH SarabunIT๙" w:hAnsi="TH SarabunIT๙" w:cs="TH SarabunIT๙"/>
          <w:b/>
          <w:bCs/>
          <w:u w:val="single"/>
          <w:cs/>
        </w:rPr>
        <w:t>นโยบายด้านสิ่งแวดล้อม</w:t>
      </w:r>
    </w:p>
    <w:p w:rsidR="00C302D9" w:rsidRPr="00C302D9" w:rsidRDefault="00C302D9" w:rsidP="00C302D9">
      <w:pPr>
        <w:ind w:left="720" w:firstLine="720"/>
        <w:jc w:val="both"/>
        <w:rPr>
          <w:rFonts w:ascii="TH SarabunIT๙" w:hAnsi="TH SarabunIT๙" w:cs="TH SarabunIT๙"/>
        </w:rPr>
      </w:pPr>
      <w:r w:rsidRPr="00C302D9">
        <w:rPr>
          <w:rFonts w:ascii="TH SarabunIT๙" w:hAnsi="TH SarabunIT๙" w:cs="TH SarabunIT๙"/>
          <w:cs/>
        </w:rPr>
        <w:t>ส่งเสริมการสร้างจิตสำนึกให้กับประชาชนในการอนุรักษ์ทรัพยากรธรรมชาติและ</w:t>
      </w:r>
    </w:p>
    <w:p w:rsidR="00C302D9" w:rsidRPr="00C302D9" w:rsidRDefault="00C302D9" w:rsidP="00C302D9">
      <w:pPr>
        <w:jc w:val="both"/>
        <w:rPr>
          <w:rFonts w:ascii="TH SarabunIT๙" w:hAnsi="TH SarabunIT๙" w:cs="TH SarabunIT๙"/>
          <w:cs/>
        </w:rPr>
      </w:pPr>
      <w:r w:rsidRPr="00C302D9">
        <w:rPr>
          <w:rFonts w:ascii="TH SarabunIT๙" w:hAnsi="TH SarabunIT๙" w:cs="TH SarabunIT๙"/>
          <w:cs/>
        </w:rPr>
        <w:t>สิ่งแวดล้อมเพื่อสร้างความมั่นคงของฐานทรัพยากรธรรมชาติระหว่างการใช้ประโยชน์อย่างยั่งยืนและสนับสนุนให้ชุมชนมีองค์ความรู้และสร้างภูมิคุ้มกันเพื่อคุ้มครองฐานทรัพยากร  และสนับสนุนกิจกรรมการปลูกต้นไม้ในที่สาธารณะประโยชน์ และสถานที่ราชการเพื่อให้เกิดความสมดุลทางธรรมชาติ และรักษาแหล่งน้ำตามธรรมชาติเพื่อให้เกิดประโยชน์มากที่สุด</w:t>
      </w:r>
    </w:p>
    <w:p w:rsidR="00C302D9" w:rsidRPr="00C302D9" w:rsidRDefault="00C302D9" w:rsidP="00C302D9">
      <w:pPr>
        <w:pStyle w:val="a3"/>
        <w:ind w:firstLine="720"/>
        <w:rPr>
          <w:rFonts w:ascii="TH SarabunIT๙" w:hAnsi="TH SarabunIT๙" w:cs="TH SarabunIT๙"/>
          <w:b/>
          <w:bCs/>
          <w:u w:val="single"/>
        </w:rPr>
      </w:pPr>
      <w:r w:rsidRPr="00C302D9">
        <w:rPr>
          <w:rFonts w:ascii="TH SarabunIT๙" w:hAnsi="TH SarabunIT๙" w:cs="TH SarabunIT๙"/>
          <w:b/>
          <w:bCs/>
        </w:rPr>
        <w:t xml:space="preserve">7.  </w:t>
      </w:r>
      <w:r w:rsidRPr="00C302D9">
        <w:rPr>
          <w:rFonts w:ascii="TH SarabunIT๙" w:hAnsi="TH SarabunIT๙" w:cs="TH SarabunIT๙"/>
          <w:b/>
          <w:bCs/>
          <w:u w:val="single"/>
          <w:cs/>
        </w:rPr>
        <w:t>นโยบายด้านสังคม</w:t>
      </w:r>
    </w:p>
    <w:p w:rsidR="00C302D9" w:rsidRPr="00C302D9" w:rsidRDefault="00C302D9" w:rsidP="00C302D9">
      <w:pPr>
        <w:pStyle w:val="a7"/>
        <w:tabs>
          <w:tab w:val="clear" w:pos="4153"/>
          <w:tab w:val="clear" w:pos="8306"/>
        </w:tabs>
        <w:ind w:left="1080"/>
        <w:jc w:val="both"/>
        <w:rPr>
          <w:rFonts w:ascii="TH SarabunIT๙" w:hAnsi="TH SarabunIT๙" w:cs="TH SarabunIT๙"/>
          <w:sz w:val="32"/>
        </w:rPr>
      </w:pPr>
      <w:r w:rsidRPr="00C302D9">
        <w:rPr>
          <w:rFonts w:ascii="TH SarabunIT๙" w:hAnsi="TH SarabunIT๙" w:cs="TH SarabunIT๙"/>
          <w:sz w:val="32"/>
          <w:cs/>
        </w:rPr>
        <w:t>พัฒนาคนให้มีคุณภาพ คุณธรรม นำความรอบรู้อย่างเท่าทัน มีสุขภาวะที่ดี</w:t>
      </w:r>
      <w:r w:rsidRPr="00C302D9">
        <w:rPr>
          <w:rFonts w:ascii="TH SarabunIT๙" w:hAnsi="TH SarabunIT๙" w:cs="TH SarabunIT๙"/>
          <w:sz w:val="32"/>
        </w:rPr>
        <w:t xml:space="preserve"> </w:t>
      </w:r>
      <w:r w:rsidRPr="00C302D9">
        <w:rPr>
          <w:rFonts w:ascii="TH SarabunIT๙" w:hAnsi="TH SarabunIT๙" w:cs="TH SarabunIT๙"/>
          <w:sz w:val="32"/>
          <w:cs/>
        </w:rPr>
        <w:t>ส่งเสริมให้ประชาชน</w:t>
      </w:r>
    </w:p>
    <w:p w:rsidR="00C302D9" w:rsidRPr="00C302D9" w:rsidRDefault="00C302D9" w:rsidP="00C302D9">
      <w:pPr>
        <w:pStyle w:val="a7"/>
        <w:tabs>
          <w:tab w:val="clear" w:pos="4153"/>
          <w:tab w:val="clear" w:pos="8306"/>
        </w:tabs>
        <w:jc w:val="both"/>
        <w:rPr>
          <w:rFonts w:ascii="TH SarabunIT๙" w:hAnsi="TH SarabunIT๙" w:cs="TH SarabunIT๙"/>
          <w:sz w:val="32"/>
        </w:rPr>
      </w:pPr>
      <w:r w:rsidRPr="00C302D9">
        <w:rPr>
          <w:rFonts w:ascii="TH SarabunIT๙" w:hAnsi="TH SarabunIT๙" w:cs="TH SarabunIT๙"/>
          <w:sz w:val="32"/>
          <w:cs/>
        </w:rPr>
        <w:t>และเยาวชนหันมาเล่นกีฬาเพื่อให้มีสุขภาพร่างกายที่แข็งแรง และห่างไกลยาเสพติดสนับสนุนการจัดกิจกรรมต่างๆ ให้กับเยาวชนที่สนใจ ได้ใช้เวลาว่างให้เป็นประโยชน์และส่งเสริมให้ผู้ด้อยโอกาสได้รับสวัสดิการเบี้ยยังชีพในชุมชนให้เพิ่มมากขึ้น</w:t>
      </w:r>
    </w:p>
    <w:p w:rsidR="00C302D9" w:rsidRPr="00C302D9" w:rsidRDefault="00C302D9" w:rsidP="00C302D9">
      <w:pPr>
        <w:pStyle w:val="a3"/>
        <w:tabs>
          <w:tab w:val="left" w:pos="2280"/>
        </w:tabs>
        <w:rPr>
          <w:rFonts w:ascii="TH SarabunIT๙" w:hAnsi="TH SarabunIT๙" w:cs="TH SarabunIT๙"/>
          <w:b/>
          <w:bCs/>
          <w:u w:val="single"/>
        </w:rPr>
      </w:pPr>
      <w:r w:rsidRPr="00C302D9">
        <w:rPr>
          <w:rFonts w:ascii="TH SarabunIT๙" w:hAnsi="TH SarabunIT๙" w:cs="TH SarabunIT๙"/>
          <w:b/>
          <w:bCs/>
        </w:rPr>
        <w:t xml:space="preserve">             8.  </w:t>
      </w:r>
      <w:r w:rsidRPr="00C302D9">
        <w:rPr>
          <w:rFonts w:ascii="TH SarabunIT๙" w:hAnsi="TH SarabunIT๙" w:cs="TH SarabunIT๙"/>
          <w:b/>
          <w:bCs/>
          <w:u w:val="single"/>
          <w:cs/>
        </w:rPr>
        <w:t>นโยบายด้านสาธารณสุข และการควบคุมโรค</w:t>
      </w:r>
    </w:p>
    <w:p w:rsidR="00C302D9" w:rsidRPr="00C302D9" w:rsidRDefault="00C302D9" w:rsidP="00C302D9">
      <w:pPr>
        <w:pStyle w:val="a7"/>
        <w:tabs>
          <w:tab w:val="clear" w:pos="4153"/>
          <w:tab w:val="clear" w:pos="8306"/>
        </w:tabs>
        <w:ind w:left="1080"/>
        <w:jc w:val="both"/>
        <w:rPr>
          <w:rFonts w:ascii="TH SarabunIT๙" w:hAnsi="TH SarabunIT๙" w:cs="TH SarabunIT๙"/>
          <w:sz w:val="32"/>
          <w:cs/>
        </w:rPr>
      </w:pPr>
      <w:r w:rsidRPr="00C302D9">
        <w:rPr>
          <w:rFonts w:ascii="TH SarabunIT๙" w:hAnsi="TH SarabunIT๙" w:cs="TH SarabunIT๙"/>
          <w:sz w:val="32"/>
          <w:cs/>
        </w:rPr>
        <w:t>มุ่งพัฒนาคุณภาพชีวิตของประชาชน ให้มีสุขภาพอนามัยที่สมบูรณ์และแข็งแรงโดยการ</w:t>
      </w:r>
    </w:p>
    <w:p w:rsidR="00C302D9" w:rsidRPr="00C302D9" w:rsidRDefault="00C302D9" w:rsidP="00C302D9">
      <w:pPr>
        <w:pStyle w:val="a7"/>
        <w:tabs>
          <w:tab w:val="clear" w:pos="4153"/>
          <w:tab w:val="clear" w:pos="8306"/>
        </w:tabs>
        <w:jc w:val="both"/>
        <w:rPr>
          <w:rFonts w:ascii="TH SarabunIT๙" w:hAnsi="TH SarabunIT๙" w:cs="TH SarabunIT๙"/>
          <w:sz w:val="32"/>
        </w:rPr>
      </w:pPr>
      <w:r w:rsidRPr="00C302D9">
        <w:rPr>
          <w:rFonts w:ascii="TH SarabunIT๙" w:hAnsi="TH SarabunIT๙" w:cs="TH SarabunIT๙"/>
          <w:sz w:val="32"/>
          <w:cs/>
        </w:rPr>
        <w:t>ส่งเสริมการออกกำลังกาย และการบริโภคอาหารที่ปลอดสารพิษป้องกันและควบคุมโรคติดต่อ  เช่น  โครงการป้องกันและควบคุมไข้เลือดออก  โครงการป้องกันควบคุมโคพิษสุนัขบ้า  โครงการป้องกันโรคฉี่หนู  การประกวดหมู่บ้านดีเด่น ฯลฯ</w:t>
      </w:r>
    </w:p>
    <w:p w:rsidR="00C302D9" w:rsidRPr="00C302D9" w:rsidRDefault="00C302D9" w:rsidP="00C302D9">
      <w:pPr>
        <w:pStyle w:val="a3"/>
        <w:rPr>
          <w:rFonts w:ascii="TH SarabunIT๙" w:hAnsi="TH SarabunIT๙" w:cs="TH SarabunIT๙"/>
          <w:b/>
          <w:bCs/>
          <w:u w:val="single"/>
        </w:rPr>
      </w:pPr>
      <w:r w:rsidRPr="00C302D9">
        <w:rPr>
          <w:rFonts w:ascii="TH SarabunIT๙" w:hAnsi="TH SarabunIT๙" w:cs="TH SarabunIT๙"/>
        </w:rPr>
        <w:tab/>
      </w:r>
      <w:r w:rsidRPr="00C302D9">
        <w:rPr>
          <w:rFonts w:ascii="TH SarabunIT๙" w:hAnsi="TH SarabunIT๙" w:cs="TH SarabunIT๙"/>
          <w:b/>
          <w:bCs/>
        </w:rPr>
        <w:t xml:space="preserve">9.  </w:t>
      </w:r>
      <w:r w:rsidRPr="00C302D9">
        <w:rPr>
          <w:rFonts w:ascii="TH SarabunIT๙" w:hAnsi="TH SarabunIT๙" w:cs="TH SarabunIT๙"/>
          <w:b/>
          <w:bCs/>
          <w:u w:val="single"/>
          <w:cs/>
        </w:rPr>
        <w:t>นโยบายด้านการจัดการท่องเที่ยว</w:t>
      </w:r>
    </w:p>
    <w:p w:rsidR="00C302D9" w:rsidRPr="00C302D9" w:rsidRDefault="00C302D9" w:rsidP="00C302D9">
      <w:pPr>
        <w:pStyle w:val="a3"/>
        <w:rPr>
          <w:rFonts w:ascii="TH SarabunIT๙" w:hAnsi="TH SarabunIT๙" w:cs="TH SarabunIT๙"/>
        </w:rPr>
      </w:pPr>
      <w:r w:rsidRPr="00C302D9">
        <w:rPr>
          <w:rFonts w:ascii="TH SarabunIT๙" w:hAnsi="TH SarabunIT๙" w:cs="TH SarabunIT๙"/>
          <w:b/>
          <w:bCs/>
        </w:rPr>
        <w:tab/>
      </w:r>
      <w:r w:rsidRPr="00C302D9">
        <w:rPr>
          <w:rFonts w:ascii="TH SarabunIT๙" w:hAnsi="TH SarabunIT๙" w:cs="TH SarabunIT๙"/>
          <w:b/>
          <w:bCs/>
        </w:rPr>
        <w:tab/>
      </w:r>
      <w:r w:rsidRPr="00C302D9">
        <w:rPr>
          <w:rFonts w:ascii="TH SarabunIT๙" w:hAnsi="TH SarabunIT๙" w:cs="TH SarabunIT๙"/>
          <w:cs/>
        </w:rPr>
        <w:t>มุ่งพัฒนาแหล่งท่องเที่ยวให้มีภูมิทัศน์ที่สวยงามจัดระเบียบแพอาหารรวมทั้งผู้ประกอบการร้านอาหาร และส่งเสริมการท่องเที่ยวให้เป็นที่รู้จักแพร่หลาย ทั้งภายในท้องถิ่นและ</w:t>
      </w:r>
      <w:r w:rsidRPr="00C302D9">
        <w:rPr>
          <w:rFonts w:ascii="TH SarabunIT๙" w:hAnsi="TH SarabunIT๙" w:cs="TH SarabunIT๙"/>
          <w:cs/>
        </w:rPr>
        <w:lastRenderedPageBreak/>
        <w:t>ระดับประเทศจัดโฆษณา ประชาสัมพันธ์ แหล่งท่องเที่ยวให้กว้างไกล อีกทั้งให้มีหน่วยรักษาความสงบเรียบร้อยในแหล่งท่องเที่ยว</w:t>
      </w:r>
    </w:p>
    <w:p w:rsidR="00C302D9" w:rsidRPr="00C302D9" w:rsidRDefault="00C302D9" w:rsidP="00C302D9">
      <w:pPr>
        <w:pStyle w:val="a3"/>
        <w:rPr>
          <w:rFonts w:ascii="TH SarabunIT๙" w:hAnsi="TH SarabunIT๙" w:cs="TH SarabunIT๙"/>
          <w:b/>
          <w:bCs/>
          <w:u w:val="single"/>
        </w:rPr>
      </w:pPr>
      <w:r w:rsidRPr="00C302D9">
        <w:rPr>
          <w:rFonts w:ascii="TH SarabunIT๙" w:hAnsi="TH SarabunIT๙" w:cs="TH SarabunIT๙"/>
        </w:rPr>
        <w:tab/>
      </w:r>
      <w:r w:rsidRPr="00C302D9">
        <w:rPr>
          <w:rFonts w:ascii="TH SarabunIT๙" w:hAnsi="TH SarabunIT๙" w:cs="TH SarabunIT๙"/>
          <w:b/>
          <w:bCs/>
        </w:rPr>
        <w:t xml:space="preserve">10.  </w:t>
      </w:r>
      <w:r w:rsidRPr="00C302D9">
        <w:rPr>
          <w:rFonts w:ascii="TH SarabunIT๙" w:hAnsi="TH SarabunIT๙" w:cs="TH SarabunIT๙"/>
          <w:b/>
          <w:bCs/>
          <w:u w:val="single"/>
          <w:cs/>
        </w:rPr>
        <w:t>นโยบายด้านอื่น ๆ</w:t>
      </w:r>
    </w:p>
    <w:p w:rsidR="00BF421D" w:rsidRPr="00C302D9" w:rsidRDefault="00C302D9" w:rsidP="00C302D9">
      <w:pPr>
        <w:pStyle w:val="a3"/>
        <w:sectPr w:rsidR="00BF421D" w:rsidRPr="00C302D9" w:rsidSect="00367F4B">
          <w:headerReference w:type="default" r:id="rId8"/>
          <w:footerReference w:type="default" r:id="rId9"/>
          <w:footerReference w:type="first" r:id="rId10"/>
          <w:pgSz w:w="11906" w:h="16838"/>
          <w:pgMar w:top="1418" w:right="1274" w:bottom="1440" w:left="2160" w:header="990" w:footer="709" w:gutter="0"/>
          <w:pgNumType w:start="20"/>
          <w:cols w:space="708"/>
          <w:titlePg/>
          <w:docGrid w:linePitch="435"/>
        </w:sectPr>
      </w:pPr>
      <w:r w:rsidRPr="00C302D9">
        <w:rPr>
          <w:rFonts w:ascii="TH SarabunIT๙" w:hAnsi="TH SarabunIT๙" w:cs="TH SarabunIT๙"/>
          <w:b/>
          <w:bCs/>
        </w:rPr>
        <w:tab/>
      </w:r>
      <w:r w:rsidRPr="00C302D9">
        <w:rPr>
          <w:rFonts w:ascii="TH SarabunIT๙" w:hAnsi="TH SarabunIT๙" w:cs="TH SarabunIT๙"/>
          <w:b/>
          <w:bCs/>
        </w:rPr>
        <w:tab/>
      </w:r>
      <w:r w:rsidRPr="00C302D9">
        <w:rPr>
          <w:rFonts w:ascii="TH SarabunIT๙" w:hAnsi="TH SarabunIT๙" w:cs="TH SarabunIT๙"/>
          <w:cs/>
        </w:rPr>
        <w:t>ให้การช่วยเหลือผู้ประสบภัยธรรมชาติ ได้แก่ อุทกภัย อัคคีภัย วาตภัย</w:t>
      </w:r>
    </w:p>
    <w:p w:rsidR="003B5E87" w:rsidRDefault="00BA0F83" w:rsidP="00386F11">
      <w:pPr>
        <w:shd w:val="clear" w:color="auto" w:fill="FFFFFF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</w:r>
      <w:r>
        <w:rPr>
          <w:rFonts w:ascii="TH SarabunIT๙" w:hAnsi="TH SarabunIT๙" w:cs="TH SarabunIT๙"/>
          <w:b/>
          <w:bCs/>
        </w:rPr>
        <w:pict>
          <v:roundrect id="_x0000_s2246" style="width:316pt;height:27.4pt;mso-position-horizontal-relative:char;mso-position-vertical-relative:line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2246">
              <w:txbxContent>
                <w:p w:rsidR="009C6EEF" w:rsidRPr="002F2387" w:rsidRDefault="009C6EEF" w:rsidP="000F6467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2F2387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3.2  ปัจจัยและสถานการณ์การเปลี่ยนแปลงที่มีผลต่อการพัฒนา</w:t>
                  </w:r>
                </w:p>
                <w:p w:rsidR="009C6EEF" w:rsidRDefault="009C6EEF" w:rsidP="003B5E87"/>
              </w:txbxContent>
            </v:textbox>
            <w10:wrap type="none"/>
            <w10:anchorlock/>
          </v:roundrect>
        </w:pict>
      </w:r>
    </w:p>
    <w:p w:rsidR="00C302D9" w:rsidRPr="00BA667C" w:rsidRDefault="00C302D9" w:rsidP="00C302D9">
      <w:pPr>
        <w:pStyle w:val="5"/>
        <w:ind w:firstLine="720"/>
        <w:rPr>
          <w:rFonts w:ascii="TH SarabunIT๙" w:hAnsi="TH SarabunIT๙" w:cs="TH SarabunIT๙"/>
        </w:rPr>
      </w:pPr>
      <w:r w:rsidRPr="00BA667C">
        <w:rPr>
          <w:rFonts w:ascii="TH SarabunIT๙" w:hAnsi="TH SarabunIT๙" w:cs="TH SarabunIT๙"/>
          <w:cs/>
        </w:rPr>
        <w:t>ศักยภาพขององค์การบริหารส่วนตำบล</w:t>
      </w:r>
    </w:p>
    <w:p w:rsidR="00C302D9" w:rsidRPr="00BA667C" w:rsidRDefault="00C302D9" w:rsidP="00C302D9">
      <w:pPr>
        <w:jc w:val="both"/>
        <w:rPr>
          <w:rFonts w:ascii="TH SarabunIT๙" w:hAnsi="TH SarabunIT๙" w:cs="TH SarabunIT๙"/>
        </w:rPr>
      </w:pPr>
      <w:r w:rsidRPr="00BA667C">
        <w:rPr>
          <w:rFonts w:ascii="TH SarabunIT๙" w:hAnsi="TH SarabunIT๙" w:cs="TH SarabunIT๙"/>
          <w:cs/>
        </w:rPr>
        <w:tab/>
      </w:r>
      <w:r w:rsidRPr="00BA667C">
        <w:rPr>
          <w:rFonts w:ascii="TH SarabunIT๙" w:hAnsi="TH SarabunIT๙" w:cs="TH SarabunIT๙"/>
          <w:cs/>
        </w:rPr>
        <w:tab/>
        <w:t>การที่องค์การบริหารส่วนตำบลมีบุคลากรที่มีความรู้ ความสามารถสูง สามารถนำความรู้มาปรับปรุงในกระบวนการทำงาน ตลอดจนมีอุปกรณ์เครื่องมือที่ทันสมัย ที่สามารถอำนวยความสะดวกในการปฏิบัติงานเพื่อบริการประชาชน ประกอบกับการประสานความร่วมมือกับทุกองค์กร ทุกภาคส่วนในพื้นที่เป็นไปด้วยดี</w:t>
      </w:r>
    </w:p>
    <w:p w:rsidR="00C302D9" w:rsidRPr="00BA667C" w:rsidRDefault="00BA667C" w:rsidP="00BA667C">
      <w:pPr>
        <w:tabs>
          <w:tab w:val="left" w:pos="1995"/>
        </w:tabs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 xml:space="preserve">         </w:t>
      </w:r>
      <w:r w:rsidRPr="00BA667C">
        <w:rPr>
          <w:rFonts w:ascii="TH SarabunIT๙" w:hAnsi="TH SarabunIT๙" w:cs="TH SarabunIT๙"/>
          <w:cs/>
        </w:rPr>
        <w:t xml:space="preserve"> </w:t>
      </w:r>
      <w:r w:rsidR="00C302D9" w:rsidRPr="00BA667C">
        <w:rPr>
          <w:rFonts w:ascii="TH SarabunIT๙" w:hAnsi="TH SarabunIT๙" w:cs="TH SarabunIT๙"/>
          <w:b/>
          <w:bCs/>
          <w:cs/>
        </w:rPr>
        <w:t>การวิเคราะห์ศักยภาพการพัฒนา</w:t>
      </w:r>
    </w:p>
    <w:p w:rsidR="00C302D9" w:rsidRPr="00BA667C" w:rsidRDefault="00BA667C" w:rsidP="00C302D9">
      <w:pPr>
        <w:pStyle w:val="3"/>
        <w:jc w:val="both"/>
        <w:rPr>
          <w:rFonts w:ascii="TH SarabunIT๙" w:hAnsi="TH SarabunIT๙" w:cs="TH SarabunIT๙"/>
          <w:b w:val="0"/>
          <w:bCs w:val="0"/>
        </w:rPr>
      </w:pPr>
      <w:r w:rsidRPr="00BA667C">
        <w:rPr>
          <w:rFonts w:ascii="TH SarabunIT๙" w:hAnsi="TH SarabunIT๙" w:cs="TH SarabunIT๙"/>
          <w:b w:val="0"/>
          <w:bCs w:val="0"/>
          <w:cs/>
        </w:rPr>
        <w:t xml:space="preserve">    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1. </w:t>
      </w:r>
      <w:r w:rsidR="00C302D9" w:rsidRPr="00BA667C">
        <w:rPr>
          <w:rFonts w:ascii="TH SarabunIT๙" w:hAnsi="TH SarabunIT๙" w:cs="TH SarabunIT๙"/>
          <w:b w:val="0"/>
          <w:bCs w:val="0"/>
          <w:cs/>
        </w:rPr>
        <w:t>จุดแข็ง</w:t>
      </w:r>
    </w:p>
    <w:p w:rsidR="00C302D9" w:rsidRPr="00BA667C" w:rsidRDefault="00C302D9" w:rsidP="00C302D9">
      <w:pPr>
        <w:jc w:val="both"/>
        <w:rPr>
          <w:rFonts w:ascii="TH SarabunIT๙" w:hAnsi="TH SarabunIT๙" w:cs="TH SarabunIT๙"/>
        </w:rPr>
      </w:pPr>
      <w:r w:rsidRPr="00BA667C">
        <w:rPr>
          <w:rFonts w:ascii="TH SarabunIT๙" w:hAnsi="TH SarabunIT๙" w:cs="TH SarabunIT๙"/>
          <w:cs/>
        </w:rPr>
        <w:tab/>
      </w:r>
      <w:r w:rsidR="00BA667C">
        <w:rPr>
          <w:rFonts w:ascii="TH SarabunIT๙" w:hAnsi="TH SarabunIT๙" w:cs="TH SarabunIT๙" w:hint="cs"/>
          <w:cs/>
        </w:rPr>
        <w:t xml:space="preserve"> </w:t>
      </w:r>
      <w:r w:rsidRPr="00BA667C">
        <w:rPr>
          <w:rFonts w:ascii="TH SarabunIT๙" w:hAnsi="TH SarabunIT๙" w:cs="TH SarabunIT๙"/>
          <w:cs/>
        </w:rPr>
        <w:t xml:space="preserve">ตำบลบึงเกลือมีพื้นที่ทำการเกษตรประมาณ  </w:t>
      </w:r>
      <w:smartTag w:uri="urn:schemas-microsoft-com:office:smarttags" w:element="metricconverter">
        <w:smartTagPr>
          <w:attr w:name="ProductID" w:val="11,392 ไร่"/>
        </w:smartTagPr>
        <w:r w:rsidRPr="00BA667C">
          <w:rPr>
            <w:rFonts w:ascii="TH SarabunIT๙" w:hAnsi="TH SarabunIT๙" w:cs="TH SarabunIT๙"/>
            <w:cs/>
          </w:rPr>
          <w:t>11,392 ไร่</w:t>
        </w:r>
      </w:smartTag>
      <w:r w:rsidRPr="00BA667C">
        <w:rPr>
          <w:rFonts w:ascii="TH SarabunIT๙" w:hAnsi="TH SarabunIT๙" w:cs="TH SarabunIT๙"/>
          <w:cs/>
        </w:rPr>
        <w:t xml:space="preserve">  หรือคิดเป็นร้อยละ 38.17 </w:t>
      </w:r>
      <w:r w:rsidR="00BA667C">
        <w:rPr>
          <w:rFonts w:ascii="TH SarabunIT๙" w:hAnsi="TH SarabunIT๙" w:cs="TH SarabunIT๙"/>
          <w:cs/>
        </w:rPr>
        <w:t>ของพื้นที</w:t>
      </w:r>
      <w:r w:rsidR="00BA667C">
        <w:rPr>
          <w:rFonts w:ascii="TH SarabunIT๙" w:hAnsi="TH SarabunIT๙" w:cs="TH SarabunIT๙" w:hint="cs"/>
          <w:cs/>
        </w:rPr>
        <w:t>่</w:t>
      </w:r>
      <w:r w:rsidRPr="00BA667C">
        <w:rPr>
          <w:rFonts w:ascii="TH SarabunIT๙" w:hAnsi="TH SarabunIT๙" w:cs="TH SarabunIT๙"/>
          <w:cs/>
        </w:rPr>
        <w:t xml:space="preserve"> ทั้งตำบล ซึ่งพื้นที่ส่วนใหญ่เหมาะสมสำหรับการปลูกข้าวโดยเฉพาะข้าวหอมมะลิ และข้าวเหนียวคุณภาพดีเป็นที่ต้องการของตลาดภายในประเทศ สามารถที่จะพัฒนาให้ผลผลิตปลอดสารพิษและมีคุณภาพตามที่ตลาดต้องการได้ และสู่การส่งเสริมการผลิตเพื่อบริโภคภายในประเทศค่อนข้างดีและได้รับการสนับสนุนจากทุกภาคส่วน อีกทั้งมีแหล่งน้ำได้แก่ อ่างเก็บน้ำบึงเกลือ ซึ่งสามารถนำน้ำขึ้นมาทำการเกษตรได้ตลอดปี</w:t>
      </w:r>
    </w:p>
    <w:p w:rsidR="00C302D9" w:rsidRPr="00BA667C" w:rsidRDefault="00C302D9" w:rsidP="00BA667C">
      <w:pPr>
        <w:tabs>
          <w:tab w:val="left" w:pos="851"/>
        </w:tabs>
        <w:jc w:val="both"/>
        <w:rPr>
          <w:rFonts w:ascii="TH SarabunIT๙" w:hAnsi="TH SarabunIT๙" w:cs="TH SarabunIT๙"/>
        </w:rPr>
      </w:pPr>
      <w:r w:rsidRPr="00BA667C">
        <w:rPr>
          <w:rFonts w:ascii="TH SarabunIT๙" w:hAnsi="TH SarabunIT๙" w:cs="TH SarabunIT๙"/>
          <w:cs/>
        </w:rPr>
        <w:tab/>
      </w:r>
      <w:r w:rsidR="00BA667C">
        <w:rPr>
          <w:rFonts w:ascii="TH SarabunIT๙" w:hAnsi="TH SarabunIT๙" w:cs="TH SarabunIT๙" w:hint="cs"/>
          <w:cs/>
        </w:rPr>
        <w:t xml:space="preserve"> </w:t>
      </w:r>
      <w:r w:rsidRPr="00BA667C">
        <w:rPr>
          <w:rFonts w:ascii="TH SarabunIT๙" w:hAnsi="TH SarabunIT๙" w:cs="TH SarabunIT๙"/>
          <w:cs/>
        </w:rPr>
        <w:t xml:space="preserve">มีแรงงานจำนวนมากและราคาถูก จากข้อมูลสถิติจังหวัดร้อยเอ็ด พบว่ามีแรงงานจำนวนมากทั้งเป็นแรงงานประเภทฝีมือและไร้ฝีมือ ซึ่งจะเป็นประโยชน์สำหรับนักลงทุนในภาคอุตสาหกรรมประเภทที่อยู่อาศัยแรงงานในการผลิตประกอบกับค่าจ้างแรงงานขั้นต่ำเพียง                  บาท   ดังนั้นจึงเป็นโอกาสและช่องทางของนักธุรกิจที่จะใช้ประกอบการตัดสินใจ </w:t>
      </w:r>
    </w:p>
    <w:p w:rsidR="00C302D9" w:rsidRPr="00BA667C" w:rsidRDefault="00BA667C" w:rsidP="00BA667C">
      <w:pPr>
        <w:tabs>
          <w:tab w:val="left" w:pos="851"/>
          <w:tab w:val="left" w:pos="993"/>
        </w:tabs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C302D9" w:rsidRPr="00BA667C">
        <w:rPr>
          <w:rFonts w:ascii="TH SarabunIT๙" w:hAnsi="TH SarabunIT๙" w:cs="TH SarabunIT๙"/>
          <w:cs/>
        </w:rPr>
        <w:t>องค์การบริหารส่วนตำบลบึงเกลือ จัดได้ว่าเป็นท้องถิ่นที่มีความสงบเรียบร้อย และประชาชนสามารถสืบสานอนุรักษ์ขนบธรรมเนียม ประเพณีที่ดีงามไว้ได้เป็นอย่างดี มีความเป็นอยู่ที่เรียบง่าย มีความรัก ความสามัคคี เอื้อเฟื้อพึ่งพาอาศัยกัน โดยเฉพาะการที่มีภูมิปัญญาท้องถิ่นที่สามารถสร้างผลงานไปแสดงในระดับประเทศได้ ประกอบกับทุกภาคส่วนได้เน้นกระบวนการมีส่วนร่วมของประชาชนในการบริหารการพัฒนาด้านต่าง ๆ มากขึ้น จึงจัดให้ดำเนินการ และแก้ไขปัญหาต่าง ๆ เป็นไปอย่างเรียบร้อย</w:t>
      </w:r>
    </w:p>
    <w:p w:rsidR="00C302D9" w:rsidRPr="00BA667C" w:rsidRDefault="00BA667C" w:rsidP="00C302D9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="00C302D9" w:rsidRPr="00BA667C">
        <w:rPr>
          <w:rFonts w:ascii="TH SarabunIT๙" w:hAnsi="TH SarabunIT๙" w:cs="TH SarabunIT๙"/>
          <w:cs/>
        </w:rPr>
        <w:t>องค์การบริหารส่วนตำบลบึงเกลือมีแหล่งน้ำธรรมชาติที่สำคัญ ได้แก่ อ่างเก็บน้ำบึงเกลือ ซึ่ง</w:t>
      </w:r>
    </w:p>
    <w:p w:rsidR="00C302D9" w:rsidRPr="00BA667C" w:rsidRDefault="00C302D9" w:rsidP="00C302D9">
      <w:pPr>
        <w:ind w:left="915"/>
        <w:jc w:val="both"/>
        <w:rPr>
          <w:rFonts w:ascii="TH SarabunIT๙" w:hAnsi="TH SarabunIT๙" w:cs="TH SarabunIT๙"/>
        </w:rPr>
      </w:pPr>
      <w:r w:rsidRPr="00BA667C">
        <w:rPr>
          <w:rFonts w:ascii="TH SarabunIT๙" w:hAnsi="TH SarabunIT๙" w:cs="TH SarabunIT๙"/>
          <w:cs/>
        </w:rPr>
        <w:t>1. มีความสำคัญทั้งในด้านการเกษตร และเป็นแหล่งท่องเที่ยวที่รู้จักแพร่หลาย ซึ่งสามารถ</w:t>
      </w:r>
    </w:p>
    <w:p w:rsidR="00C302D9" w:rsidRPr="00BA667C" w:rsidRDefault="00BA667C" w:rsidP="00C302D9">
      <w:pPr>
        <w:jc w:val="both"/>
        <w:rPr>
          <w:rFonts w:ascii="TH SarabunIT๙" w:hAnsi="TH SarabunIT๙" w:cs="TH SarabunIT๙"/>
        </w:rPr>
      </w:pPr>
      <w:r w:rsidRPr="00BA667C">
        <w:rPr>
          <w:rFonts w:ascii="TH SarabunIT๙" w:hAnsi="TH SarabunIT๙" w:cs="TH SarabunIT๙"/>
          <w:cs/>
        </w:rPr>
        <w:t>ที่จะ</w:t>
      </w:r>
      <w:r w:rsidR="00C302D9" w:rsidRPr="00BA667C">
        <w:rPr>
          <w:rFonts w:ascii="TH SarabunIT๙" w:hAnsi="TH SarabunIT๙" w:cs="TH SarabunIT๙"/>
          <w:cs/>
        </w:rPr>
        <w:t>พัฒนาให้เป็นแหล่งท่องเที่ยวที่มีความเจริญก้าวหน้าต่อไป และสามารถสร้างรายได้ และนำรายได้จากการท่องเที่ยว เช่น การจำหน่ายอาหาร การจำหน่ายของที่ระลึกแก่ผู้ที่มาเที่ยวชมธรรมชาติของอ่างเก็บน้ำบึงเกลืออีกทางหนึ่งด้วย นอกจากการทำเกษตรเพียงอย่างเดียว  ในฤดูฝนจะมีน้ำจำนวนมากไหลบ่าอย่างรวดเร็วจนทำให้พืชผลทางการเกษตรได้รับความเสียหายบางส่วน หากศึกษาในเชิงกายภาพและที่ต้องการของแหล่งน้ำจะเห็นว่าสามารถกระจายน้ำได้เต็มพื้นที่ ในอนาคตถ้าหน่วยงานที่มีงบประมาณในการดำเนินการจำนวนมากพัฒนาแหล่งน้ำทั้งหมดอย่างเป็นระบบแล้ว เกษตรกรของตำบลบึงเกลือสามารถทำการเกษตรได้ตลอดปี</w:t>
      </w:r>
    </w:p>
    <w:p w:rsidR="00C302D9" w:rsidRPr="00BA667C" w:rsidRDefault="00C302D9" w:rsidP="00C302D9">
      <w:pPr>
        <w:jc w:val="both"/>
        <w:rPr>
          <w:rFonts w:ascii="TH SarabunIT๙" w:hAnsi="TH SarabunIT๙" w:cs="TH SarabunIT๙"/>
        </w:rPr>
      </w:pPr>
      <w:r w:rsidRPr="00BA667C">
        <w:rPr>
          <w:rFonts w:ascii="TH SarabunIT๙" w:hAnsi="TH SarabunIT๙" w:cs="TH SarabunIT๙"/>
          <w:cs/>
        </w:rPr>
        <w:tab/>
        <w:t xml:space="preserve">     2.การคมนาคมหรือเส้นทางจราจรไปสู่องค์การบริหารส่วนตำบลบึงเกลือถือได้ว่ามีความสะดวก</w:t>
      </w:r>
    </w:p>
    <w:p w:rsidR="00C302D9" w:rsidRPr="00BA667C" w:rsidRDefault="00C302D9" w:rsidP="00C302D9">
      <w:pPr>
        <w:jc w:val="both"/>
        <w:rPr>
          <w:rFonts w:ascii="TH SarabunIT๙" w:hAnsi="TH SarabunIT๙" w:cs="TH SarabunIT๙"/>
        </w:rPr>
      </w:pPr>
      <w:r w:rsidRPr="00BA667C">
        <w:rPr>
          <w:rFonts w:ascii="TH SarabunIT๙" w:hAnsi="TH SarabunIT๙" w:cs="TH SarabunIT๙"/>
          <w:cs/>
        </w:rPr>
        <w:lastRenderedPageBreak/>
        <w:t xml:space="preserve">สบายพอสมควร คือ ถ้ามาจากอำเภอเสลภูมิไปตามทางหลวงหมายเลข 23 (ถนนแจ้งสนิท  เสลภูมิ - ยโสธร) ไปทางทิศตะวันออกไปยโสธร ประมาณ 2.4 กิโลเมตร เลี้ยวซ้ายเข้าไปอีกประมาณ 8 กิโลเมตร ก็จะถึงอ่างเก็บน้ำบึงเกลือ หรือถ้าเดินทางมาจากจังหวัดยโสธรเลี้ยวขวาเข้าบ้านตาลม  ตำบลเมืองไพร  (ก่อนถึงอำเภอเสลภูมิประมาณ  8  กิโลเมตร)  เข้าไปอีกประมาณ  6  กิโลเมตร  หรือถ้ามาจากอำเภอหนองพอก  จังหวัดร้อยเอ็ด  (ตามถนนสายเสลภูมิ - คำโพนสูง)  เลี้ยวซ้ายเข้าบ้านหนองเทา  ตำบลวังหลวง  เข้าไปอีกประมาณ  6  กิโลเมตร  ซึ่งทั้ง  3  เส้นทางดังกล่าว  เป็นถนนลาดยางทั้งสิ้น  จะเห็นได้ว่า การคมนาคมสู่ องค์การบริหารส่วนตำบลบึงเกลือมีความสะดวกพอสมควร  </w:t>
      </w:r>
    </w:p>
    <w:p w:rsidR="00C302D9" w:rsidRPr="00BA667C" w:rsidRDefault="00BA667C" w:rsidP="00BA667C">
      <w:pPr>
        <w:pStyle w:val="6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2. </w:t>
      </w:r>
      <w:r w:rsidR="00C302D9" w:rsidRPr="00BA667C">
        <w:rPr>
          <w:rFonts w:ascii="TH SarabunIT๙" w:hAnsi="TH SarabunIT๙" w:cs="TH SarabunIT๙"/>
          <w:cs/>
        </w:rPr>
        <w:t>จุดอ่อน</w:t>
      </w:r>
    </w:p>
    <w:p w:rsidR="00C302D9" w:rsidRPr="00BA667C" w:rsidRDefault="00BA667C" w:rsidP="00C302D9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="00C302D9" w:rsidRPr="00BA667C">
        <w:rPr>
          <w:rFonts w:ascii="TH SarabunIT๙" w:hAnsi="TH SarabunIT๙" w:cs="TH SarabunIT๙"/>
          <w:cs/>
        </w:rPr>
        <w:t>ตำบลบึงเกลือประสบปัญหาภัยธรรมชาติเป็นประจำทุกปี โดยเฉพาะปัญหาน้ำจากลำน้ำยังไหลเอ่อเข้าท่วมแปลงเกษตรของราษฎรโดยเฉพาะ หมู่ที่ 3  บ้านโนนสวรรค์ นอกจากนั้นก็เป็นปัญหาภัยแล้งและฝนทิ้งช่วง ซึ่งเป็นปัญหาในระยะตลอดช่วง  4 - 5  ปีที่ผ่านมา ทำให้เกิดความเสียหายกับพืชผลทางการเกษตร และปัญหาอุปสรรคในการพัฒนาด้านการเกษตรมาโดยตลอด</w:t>
      </w:r>
    </w:p>
    <w:p w:rsidR="00C302D9" w:rsidRPr="00BA667C" w:rsidRDefault="00C302D9" w:rsidP="00BA667C">
      <w:pPr>
        <w:tabs>
          <w:tab w:val="left" w:pos="851"/>
          <w:tab w:val="left" w:pos="1134"/>
        </w:tabs>
        <w:jc w:val="both"/>
        <w:rPr>
          <w:rFonts w:ascii="TH SarabunIT๙" w:hAnsi="TH SarabunIT๙" w:cs="TH SarabunIT๙"/>
        </w:rPr>
      </w:pPr>
      <w:r w:rsidRPr="00BA667C">
        <w:rPr>
          <w:rFonts w:ascii="TH SarabunIT๙" w:hAnsi="TH SarabunIT๙" w:cs="TH SarabunIT๙"/>
          <w:cs/>
        </w:rPr>
        <w:tab/>
      </w:r>
      <w:r w:rsidR="00BA667C">
        <w:rPr>
          <w:rFonts w:ascii="TH SarabunIT๙" w:hAnsi="TH SarabunIT๙" w:cs="TH SarabunIT๙" w:hint="cs"/>
          <w:cs/>
        </w:rPr>
        <w:t xml:space="preserve"> </w:t>
      </w:r>
      <w:r w:rsidRPr="00BA667C">
        <w:rPr>
          <w:rFonts w:ascii="TH SarabunIT๙" w:hAnsi="TH SarabunIT๙" w:cs="TH SarabunIT๙"/>
          <w:cs/>
        </w:rPr>
        <w:t>ระดับการศึกษาของประชากรตำบลบึงเกลือ ถึงแม้จะมีสถานศึกษาในระบบโรงเรียน  จำนวน  5  แห่ง  และศูนย์การเรียนรู้ชุมชน  จำนวน  1  แห่ง  ซึ่งส่วนใหญ่เป็นระดับประถมศึกษาและมัธยมศึกษา จากการศึกษาจากอัตราการเรียนต่อพบว่าอัตราการเรียนต่อระดับมัธยมศึกษาปีที่  1  คิดเป็นร้อยละ  92.94  และอัตราการเรียนต่อมัธยมศึกษาปีที่  4  คิดเป็นอัตราส่วนที่น้อย  ส่วนระดับที่สูงกว่ามัธยมศึกษาจะมีน้อย</w:t>
      </w:r>
    </w:p>
    <w:p w:rsidR="00C302D9" w:rsidRPr="00BA667C" w:rsidRDefault="00BA667C" w:rsidP="00C302D9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="00C302D9" w:rsidRPr="00BA667C">
        <w:rPr>
          <w:rFonts w:ascii="TH SarabunIT๙" w:hAnsi="TH SarabunIT๙" w:cs="TH SarabunIT๙"/>
          <w:cs/>
        </w:rPr>
        <w:t xml:space="preserve">  พื้นที่ตำบลบึงเกลือประสบปัญหาด้านการเพาะปลูกพืชมาโดยตลอด ทั้งฤดูฝนที่ถูกน้ำท่วม และฝนทิ้งช่วงในฤดูแล้งน้ำไม่เพียงพอ เนื่องมาจากสาเหตุสำคัญ คือ น้ำไม่เพียงพอเพราะขาดแหล่งน้ำ ต้นทุนที่ยังไม่สามารถเก็บน้ำไว้อย่างเต็มที่ และเป็นพื้นที่นอกเขตชลประทาน จึงเป็นสาเหตุให้เกษตรกรไม่สามารถที่จะเพาะปลูกได้ จึงต้องอาศัยการปลูกพืชที่พึ่งน้ำฝนเป็นหลัก </w:t>
      </w:r>
    </w:p>
    <w:p w:rsidR="00C302D9" w:rsidRPr="00BA667C" w:rsidRDefault="00C302D9" w:rsidP="00C302D9">
      <w:pPr>
        <w:jc w:val="both"/>
        <w:rPr>
          <w:rFonts w:ascii="TH SarabunIT๙" w:hAnsi="TH SarabunIT๙" w:cs="TH SarabunIT๙"/>
        </w:rPr>
      </w:pPr>
      <w:r w:rsidRPr="00BA667C">
        <w:rPr>
          <w:rFonts w:ascii="TH SarabunIT๙" w:hAnsi="TH SarabunIT๙" w:cs="TH SarabunIT๙"/>
          <w:cs/>
        </w:rPr>
        <w:tab/>
        <w:t xml:space="preserve">  ประชาชนส่วนใหญ่ประกอบอาชีพการเกษตร  เช่น การปลูกข้าว  พืชไร่ พืชสวนต่าง เช่น พริก แตง  ฯลฯ  ซึ่งผลผลิตทางการเกษตรมีปัญหาเรื่องราคาค่อนต่ำ  ไม่มีกำไร  จึงเป็นเหตุหนึ่งที่เกษตรกรขาดแรงจูงใจที่พัฒนาการเกษตรให้มีคุณภาพ และผลิตผลเท่าที่ควรประกอบกับการประสบปัญหาภัยธรรมชาติ เช่น ภัยแล้งที่เป็นตัวก่อให้เกิดความเสียหายต่อผลผลิต และผลกระทบต่อความเป็นอยู่ของประชาชนโดยรวม</w:t>
      </w:r>
    </w:p>
    <w:p w:rsidR="00C302D9" w:rsidRPr="00BA667C" w:rsidRDefault="00C302D9" w:rsidP="00C302D9">
      <w:pPr>
        <w:ind w:left="720"/>
        <w:jc w:val="both"/>
        <w:rPr>
          <w:rFonts w:ascii="TH SarabunIT๙" w:hAnsi="TH SarabunIT๙" w:cs="TH SarabunIT๙"/>
        </w:rPr>
      </w:pPr>
      <w:r w:rsidRPr="00BA667C">
        <w:rPr>
          <w:rFonts w:ascii="TH SarabunIT๙" w:hAnsi="TH SarabunIT๙" w:cs="TH SarabunIT๙"/>
          <w:cs/>
        </w:rPr>
        <w:t xml:space="preserve">  เกษตรกรส่วนใหญ่มักนิยมใช้ปุ๋ยเคมี และสารเคมี  โดยไม่คำนึงผลกระทบที่เกิดขึ้น  </w:t>
      </w:r>
    </w:p>
    <w:p w:rsidR="00C302D9" w:rsidRPr="00BA667C" w:rsidRDefault="00BA667C" w:rsidP="00C302D9">
      <w:pPr>
        <w:jc w:val="both"/>
        <w:rPr>
          <w:rFonts w:ascii="TH SarabunIT๙" w:hAnsi="TH SarabunIT๙" w:cs="TH SarabunIT๙"/>
        </w:rPr>
      </w:pPr>
      <w:r w:rsidRPr="00BA667C">
        <w:rPr>
          <w:rFonts w:ascii="TH SarabunIT๙" w:hAnsi="TH SarabunIT๙" w:cs="TH SarabunIT๙"/>
          <w:cs/>
        </w:rPr>
        <w:t xml:space="preserve">เนื่องจาก </w:t>
      </w:r>
      <w:r w:rsidR="00C302D9" w:rsidRPr="00BA667C">
        <w:rPr>
          <w:rFonts w:ascii="TH SarabunIT๙" w:hAnsi="TH SarabunIT๙" w:cs="TH SarabunIT๙"/>
          <w:cs/>
        </w:rPr>
        <w:t>เพราะหาง่าย และเป็นปกตินิสัยที่เคยถือปฏิบัติมา  ซึ่งเป็นสาเหตุหนึ่งที่ทำให้มีรายจ่ายเพิ่มมากขึ้นและสภาพดินมีความเสื่อมลง</w:t>
      </w:r>
    </w:p>
    <w:p w:rsidR="00C302D9" w:rsidRPr="00BA667C" w:rsidRDefault="00BA667C" w:rsidP="00C302D9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C302D9" w:rsidRPr="00BA667C">
        <w:rPr>
          <w:rFonts w:ascii="TH SarabunIT๙" w:hAnsi="TH SarabunIT๙" w:cs="TH SarabunIT๙"/>
          <w:cs/>
        </w:rPr>
        <w:t xml:space="preserve"> ตำบลบึงเกลือประสบปัญหาในการเคลื่อนย้ายแรงงานไปทำงานที่อื่นหลังฤดูกาลทำนา และว่างงานจำนวนมาก เนื่องจากขาดแคลนแหล่งงานเพียงพอจะรองรับ โดยแหล่งงานที่สำคัญที่ประชาชนไปทำงานได้แก่ กรุงเทพมหานคร และเขตปริมณฑล  ภาคตะวันออก และภาคใต้</w:t>
      </w:r>
    </w:p>
    <w:p w:rsidR="00C302D9" w:rsidRPr="00BA667C" w:rsidRDefault="00C302D9" w:rsidP="00C302D9">
      <w:pPr>
        <w:ind w:firstLine="720"/>
        <w:jc w:val="both"/>
        <w:rPr>
          <w:rFonts w:ascii="TH SarabunIT๙" w:hAnsi="TH SarabunIT๙" w:cs="TH SarabunIT๙"/>
        </w:rPr>
      </w:pPr>
      <w:r w:rsidRPr="00BA667C">
        <w:rPr>
          <w:rFonts w:ascii="TH SarabunIT๙" w:hAnsi="TH SarabunIT๙" w:cs="TH SarabunIT๙"/>
          <w:cs/>
        </w:rPr>
        <w:t xml:space="preserve"> ตำบลบึงเกลือ มีแรงงานเป็นจำนวนมาก แต่เมื่อพิจารณาจะพบว่าส่วนใหญ่จะเป็นผู้จบการศึกษาในระดับประถมศึกษา และในระดับมัธยมศึกษาขั้นต่ำ ส่วนใหญ่จะประกอบอาชีพส่วนตัว </w:t>
      </w:r>
      <w:r w:rsidRPr="00BA667C">
        <w:rPr>
          <w:rFonts w:ascii="TH SarabunIT๙" w:hAnsi="TH SarabunIT๙" w:cs="TH SarabunIT๙"/>
          <w:cs/>
        </w:rPr>
        <w:lastRenderedPageBreak/>
        <w:t>เป็นลูกจ้างเอกชน ซึ่งจัดได้ว่ากำลังแรงงานยังมีการศึกษาในขั้นต่ำ และขาดทักษะในการพัฒนาฝีมือแรงงานตามความต้องการของตลาดแรงงาน</w:t>
      </w:r>
    </w:p>
    <w:p w:rsidR="00C302D9" w:rsidRPr="00BA667C" w:rsidRDefault="00BA667C" w:rsidP="00BA667C">
      <w:pPr>
        <w:tabs>
          <w:tab w:val="left" w:pos="851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C302D9" w:rsidRPr="00BA667C">
        <w:rPr>
          <w:rFonts w:ascii="TH SarabunIT๙" w:hAnsi="TH SarabunIT๙" w:cs="TH SarabunIT๙"/>
          <w:cs/>
        </w:rPr>
        <w:t xml:space="preserve">  จากการที่ประชาชนตำบลบึงเกลือประกอบอาชีพส่วนใหญ่ ทำนา ทำสวน จึงทำให้มีช่องว่างของฤดูทำนาหลายเดือน ประชาชนจึงว่างงาน ไม่มีแหล่งงาน หรืออาชีพเสริมหลังฤดูกาลทำนา ทำให้เป็นอุปสรรคในการเพิ่มรายได้ของประชาชนแต่มีรายจ่ายเพิ่มขึ้น ทำให้เกิดการมีหนี้สินทั้งในระบบและนอกระบบมากขึ้น</w:t>
      </w:r>
    </w:p>
    <w:p w:rsidR="00C302D9" w:rsidRPr="00BA667C" w:rsidRDefault="00BA667C" w:rsidP="00C302D9">
      <w:pPr>
        <w:pStyle w:val="6"/>
        <w:jc w:val="both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 w:hint="cs"/>
          <w:b w:val="0"/>
          <w:bCs w:val="0"/>
          <w:cs/>
        </w:rPr>
        <w:t xml:space="preserve">                   3. </w:t>
      </w:r>
      <w:r w:rsidR="00C302D9" w:rsidRPr="00BA667C">
        <w:rPr>
          <w:rFonts w:ascii="TH SarabunIT๙" w:hAnsi="TH SarabunIT๙" w:cs="TH SarabunIT๙"/>
          <w:cs/>
        </w:rPr>
        <w:t>โอกาส</w:t>
      </w:r>
    </w:p>
    <w:p w:rsidR="00C302D9" w:rsidRPr="00BA667C" w:rsidRDefault="00BA667C" w:rsidP="00C302D9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C302D9" w:rsidRPr="00BA667C">
        <w:rPr>
          <w:rFonts w:ascii="TH SarabunIT๙" w:hAnsi="TH SarabunIT๙" w:cs="TH SarabunIT๙"/>
          <w:cs/>
        </w:rPr>
        <w:t xml:space="preserve">  รัฐบาลได้มีนโยบายส่งเสริมให้ประเทศไทยเป็นศูนย์กลางการผลิตอาหารเพื่อป้อนสู่ครัวโลกจึงเป็นโอกาสดีของเกษตรกรที่จะนำผลผลิตปลอดสารพิษ เพื่อส่งป้อนตลาดภายในประเทศซึ่งหากรัฐบาลให้ความสำคัญและให้การสนับสนุนขั้นตอนการผลิต คาดว่าจะทำให้เกษตรกรได้รับประโยชน์จากการขายผลผลิตทางการเกษตรสู่ตลาดภายในประเทศในปี พ.ศ. 2558  เป็นต้นไป</w:t>
      </w:r>
    </w:p>
    <w:p w:rsidR="00C302D9" w:rsidRPr="00BA667C" w:rsidRDefault="00BA667C" w:rsidP="00C302D9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C302D9" w:rsidRPr="00BA667C">
        <w:rPr>
          <w:rFonts w:ascii="TH SarabunIT๙" w:hAnsi="TH SarabunIT๙" w:cs="TH SarabunIT๙"/>
          <w:cs/>
        </w:rPr>
        <w:t xml:space="preserve">  การประสานความร่วมมือกับนักการเมืองระดับประเทศ ทำให้ความต้องการของแรงงานมีมากขึ้น ซึ่งจะเป็นประโยชน์กับประชาชน เนื่องจากมีแรงงานมากและสามารถพัฒนาศักยภาพฝีมือแรงงานให้เป็นที่ยอมรับและก่อให้เกิดรายได้ อีกทั้งแรงงานเดินทางกลับภูมิลำเนาของตน ก็จะนำทักษะการทำงานมาพัฒนาท้องถิ่นของตนเองได้</w:t>
      </w:r>
    </w:p>
    <w:p w:rsidR="00C302D9" w:rsidRPr="00BA667C" w:rsidRDefault="00BA667C" w:rsidP="00C302D9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C302D9" w:rsidRPr="00BA667C">
        <w:rPr>
          <w:rFonts w:ascii="TH SarabunIT๙" w:hAnsi="TH SarabunIT๙" w:cs="TH SarabunIT๙"/>
          <w:cs/>
        </w:rPr>
        <w:t xml:space="preserve">  นโยบายส่งเสริมสินค้า  </w:t>
      </w:r>
      <w:r w:rsidR="00C302D9" w:rsidRPr="00BA667C">
        <w:rPr>
          <w:rFonts w:ascii="TH SarabunIT๙" w:hAnsi="TH SarabunIT๙" w:cs="TH SarabunIT๙"/>
        </w:rPr>
        <w:t xml:space="preserve">OTOP   </w:t>
      </w:r>
      <w:r w:rsidR="00C302D9" w:rsidRPr="00BA667C">
        <w:rPr>
          <w:rFonts w:ascii="TH SarabunIT๙" w:hAnsi="TH SarabunIT๙" w:cs="TH SarabunIT๙"/>
          <w:cs/>
        </w:rPr>
        <w:t xml:space="preserve">ของรัฐบาลได้เป็นตัวเร่งและกระตุ้นก่อให้เกิดการลงทุนและมีการหมุนเวียนรายได้ของประชาชน ซึ่งสินค้า  </w:t>
      </w:r>
      <w:r w:rsidR="00C302D9" w:rsidRPr="00BA667C">
        <w:rPr>
          <w:rFonts w:ascii="TH SarabunIT๙" w:hAnsi="TH SarabunIT๙" w:cs="TH SarabunIT๙"/>
        </w:rPr>
        <w:t>OTOP</w:t>
      </w:r>
      <w:r w:rsidR="00C302D9" w:rsidRPr="00BA667C">
        <w:rPr>
          <w:rFonts w:ascii="TH SarabunIT๙" w:hAnsi="TH SarabunIT๙" w:cs="TH SarabunIT๙"/>
          <w:cs/>
        </w:rPr>
        <w:t xml:space="preserve">  ของประชาชนถือเป็นโอกาสหนึ่งที่กลุ่มประชาชนในท้องถิ่นสามารถพัฒนาสินค้าของท้องถิ่นนำไปสู่ระดับโลกได้</w:t>
      </w:r>
    </w:p>
    <w:p w:rsidR="00C302D9" w:rsidRPr="00BA667C" w:rsidRDefault="00BA667C" w:rsidP="00C302D9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C302D9" w:rsidRPr="00BA667C">
        <w:rPr>
          <w:rFonts w:ascii="TH SarabunIT๙" w:hAnsi="TH SarabunIT๙" w:cs="TH SarabunIT๙"/>
          <w:cs/>
        </w:rPr>
        <w:t xml:space="preserve">  นโยบายของรัฐที่ส่งเสริมสนับสนุนให้องค์กรปกครองส่วนท้องถิ่นมีอินเตอร์เน็ตตำบล เพื่อประชาสัมพันธ์ตลอดจนการแลกเปลี่ยนสั่งซื้อสินค้าจากทุกภูมิภาคผ่านอินเตอร์เน็ตตำบล ซึ่งถือโอกาสที่กลุ่มอาชีพต่าง ๆ จะได้พัฒนาความรู้ในเรื่องสารสนเทศและเทคโนโลยีการสื่อสาร</w:t>
      </w:r>
    </w:p>
    <w:p w:rsidR="00C302D9" w:rsidRPr="00972F51" w:rsidRDefault="00BA667C" w:rsidP="00972F51">
      <w:pPr>
        <w:rPr>
          <w:rFonts w:ascii="TH SarabunIT๙" w:hAnsi="TH SarabunIT๙" w:cs="TH SarabunIT๙"/>
        </w:rPr>
      </w:pPr>
      <w:r>
        <w:rPr>
          <w:cs/>
        </w:rPr>
        <w:tab/>
      </w:r>
      <w:r w:rsidR="00C302D9" w:rsidRPr="00972F51">
        <w:rPr>
          <w:rFonts w:ascii="TH SarabunIT๙" w:hAnsi="TH SarabunIT๙" w:cs="TH SarabunIT๙"/>
          <w:cs/>
        </w:rPr>
        <w:t xml:space="preserve">  การตื่นตัวในเรื่องอาหารปลอดสารพิษอยู่ในระดับความสนใจของประชาชน โดยทั่วไปการดูแลเรื่องสิ่งแวดล้อมและอาหารเป็นพิษถือเป็นเรื่องสำคัญ ประกอบกับปัจจุบันมีการส่งเสริมการผลิตข้าวอินทรีย์ ซึ่งได้รับการรับรองมาตรฐานเกษตรอินทรีย์ทำให้สามารถค้าขายในประเทศ</w:t>
      </w:r>
      <w:r w:rsidR="00972F51" w:rsidRPr="00972F51">
        <w:rPr>
          <w:rFonts w:ascii="TH SarabunIT๙" w:hAnsi="TH SarabunIT๙" w:cs="TH SarabunIT๙"/>
          <w:cs/>
        </w:rPr>
        <w:t xml:space="preserve">และส่งออกต่างประเทศเป็นจำนวนมาก </w:t>
      </w:r>
      <w:r w:rsidR="00C302D9" w:rsidRPr="00972F51">
        <w:rPr>
          <w:rFonts w:ascii="TH SarabunIT๙" w:hAnsi="TH SarabunIT๙" w:cs="TH SarabunIT๙"/>
          <w:cs/>
        </w:rPr>
        <w:t>อีกทั้งสามารถพัฒนาและขยายพื้นที่การผลิตที่มีศักยภาพในการปรับเปลี่ยนเป็นเกษตรอินทรีย์ได้อีกจำนวนมาก</w:t>
      </w:r>
    </w:p>
    <w:p w:rsidR="00C302D9" w:rsidRPr="00972F51" w:rsidRDefault="00BA667C" w:rsidP="00972F51">
      <w:pPr>
        <w:rPr>
          <w:rFonts w:ascii="TH SarabunIT๙" w:hAnsi="TH SarabunIT๙" w:cs="TH SarabunIT๙"/>
        </w:rPr>
      </w:pPr>
      <w:r>
        <w:rPr>
          <w:cs/>
        </w:rPr>
        <w:tab/>
      </w:r>
      <w:r w:rsidR="00C302D9" w:rsidRPr="00972F51">
        <w:rPr>
          <w:rFonts w:ascii="TH SarabunIT๙" w:hAnsi="TH SarabunIT๙" w:cs="TH SarabunIT๙"/>
          <w:cs/>
        </w:rPr>
        <w:t xml:space="preserve">  รัฐบาลมีนโยบายส่งเสริมการท่องเที่ยวภายในประเทศ ซึ่งองค์การบริหารส่วนตำบลบึงเกลือ มีศักยภาพในด้านการท่องเที่ยว อีกทั้งการส่งเสริมประเพณีลอยกระทงให้เป็นประเพณีที่ยิ่งใหญ่ เนื่องจากมีอ่างเก็บน้ำบึงเกลือ เป็นแหล่งท่องเที่ยวที่เป็นที่รู้จักอย่างแพร่หลาย ซึ่งในแต่ละปีจะมีนักท่องเที่ยว และประชาชนทั่วไปแวะเที่ยวชมความงามทางธรรมชาติ และรับประทานอาหารซึ่งทำให้เพิ่มรายได้แก่ประชาชนในพื้นที่ได้ปีละหลายล้านบาท</w:t>
      </w:r>
      <w:r w:rsidR="00C302D9" w:rsidRPr="00972F51">
        <w:rPr>
          <w:rFonts w:ascii="TH SarabunIT๙" w:hAnsi="TH SarabunIT๙" w:cs="TH SarabunIT๙"/>
        </w:rPr>
        <w:t xml:space="preserve"> </w:t>
      </w:r>
    </w:p>
    <w:p w:rsidR="00972F51" w:rsidRPr="00972F51" w:rsidRDefault="00972F51" w:rsidP="00972F51">
      <w:pPr>
        <w:pStyle w:val="6"/>
        <w:jc w:val="both"/>
        <w:rPr>
          <w:rFonts w:ascii="TH SarabunIT๙" w:hAnsi="TH SarabunIT๙" w:cs="TH SarabunIT๙"/>
        </w:rPr>
      </w:pPr>
      <w:r w:rsidRPr="00972F51">
        <w:rPr>
          <w:rFonts w:ascii="TH SarabunIT๙" w:hAnsi="TH SarabunIT๙" w:cs="TH SarabunIT๙"/>
          <w:cs/>
        </w:rPr>
        <w:t xml:space="preserve">                       3. ปัญหาอุปสรรค</w:t>
      </w:r>
    </w:p>
    <w:p w:rsidR="00972F51" w:rsidRPr="00972F51" w:rsidRDefault="00972F51" w:rsidP="00972F51">
      <w:pPr>
        <w:jc w:val="both"/>
        <w:rPr>
          <w:rFonts w:ascii="TH SarabunIT๙" w:hAnsi="TH SarabunIT๙" w:cs="TH SarabunIT๙"/>
        </w:rPr>
      </w:pPr>
      <w:r w:rsidRPr="00972F51">
        <w:rPr>
          <w:rFonts w:ascii="TH SarabunIT๙" w:hAnsi="TH SarabunIT๙" w:cs="TH SarabunIT๙"/>
          <w:cs/>
        </w:rPr>
        <w:tab/>
        <w:t>1. พื้นที่ขององค์การบริหารส่วนตำบลบึงเกลือ ส่วนใหญ่ดินจะเป็นดินทรายไม่อุ้มน้ำ ขาดความอุดมสมบูรณ์ของแร่ธาตุที่เป็นประโยชน์ต่อการเจริญเติบโตของพืช ซึ่งส่งผลต่อผลผลิตต่อไร่ของเกษตรกร ประกอบกับภัยแล้ง และน้ำท่วมในบางปีทำให้ผลผลิตของเกษตรกรไม่ได้รับผลอย่างเต็มที่ และด้อยคุณภาพ</w:t>
      </w:r>
    </w:p>
    <w:p w:rsidR="00972F51" w:rsidRPr="00972F51" w:rsidRDefault="00972F51" w:rsidP="00972F51">
      <w:pPr>
        <w:jc w:val="both"/>
        <w:rPr>
          <w:rFonts w:ascii="TH SarabunIT๙" w:hAnsi="TH SarabunIT๙" w:cs="TH SarabunIT๙"/>
        </w:rPr>
      </w:pPr>
      <w:r w:rsidRPr="00972F51">
        <w:rPr>
          <w:rFonts w:ascii="TH SarabunIT๙" w:hAnsi="TH SarabunIT๙" w:cs="TH SarabunIT๙"/>
          <w:cs/>
        </w:rPr>
        <w:lastRenderedPageBreak/>
        <w:tab/>
        <w:t>2. ขนาดของพื้นที่หมู่บ้านกับจำนวนประชากร ที่ไม่สอดคล้องกับความเป็นจริงทำให้การจัดสรรงบประมาณเพื่อดำเนินการพัฒนาในด้านต่าง ๆ เป็นไปได้อย่างช้าๆ ไม่สามารถตอบสนองความต้องการของประชาชนได้อย่างเต็มที่</w:t>
      </w:r>
    </w:p>
    <w:p w:rsidR="00972F51" w:rsidRPr="00972F51" w:rsidRDefault="00972F51" w:rsidP="00972F51">
      <w:pPr>
        <w:jc w:val="both"/>
        <w:rPr>
          <w:rFonts w:ascii="TH SarabunIT๙" w:hAnsi="TH SarabunIT๙" w:cs="TH SarabunIT๙"/>
          <w:cs/>
        </w:rPr>
      </w:pPr>
      <w:r w:rsidRPr="00972F51">
        <w:rPr>
          <w:rFonts w:ascii="TH SarabunIT๙" w:hAnsi="TH SarabunIT๙" w:cs="TH SarabunIT๙"/>
          <w:cs/>
        </w:rPr>
        <w:tab/>
        <w:t>3.   การที่กฎหมายหลาย ๆ ฉบับ ได้ให้อำนาจหน้าที่แก่องค์การบริหารส่วนตำบลในการปฏิบัติตาม แต่ก็มีกฎหมายของหลายหน่วยงานที่ยังขัด ตลอดจนยังไม่เปิดโอกาสให้องค์การบริหารส่วนตำบลดำเนินการได้ ซึ่งส่งผลกระทบกับประชาชนโดยตรง</w:t>
      </w:r>
    </w:p>
    <w:p w:rsidR="00972F51" w:rsidRDefault="00972F51" w:rsidP="00972F51">
      <w:pPr>
        <w:pStyle w:val="6"/>
        <w:jc w:val="both"/>
      </w:pPr>
      <w:r>
        <w:t xml:space="preserve">                             </w:t>
      </w:r>
    </w:p>
    <w:p w:rsidR="00972F51" w:rsidRDefault="00972F51" w:rsidP="00972F51">
      <w:pPr>
        <w:pStyle w:val="6"/>
        <w:jc w:val="both"/>
      </w:pPr>
    </w:p>
    <w:p w:rsidR="00972F51" w:rsidRDefault="00972F51" w:rsidP="00972F51">
      <w:pPr>
        <w:pStyle w:val="6"/>
        <w:jc w:val="both"/>
      </w:pPr>
    </w:p>
    <w:p w:rsidR="00972F51" w:rsidRDefault="00972F51" w:rsidP="00972F51">
      <w:pPr>
        <w:pStyle w:val="6"/>
        <w:jc w:val="both"/>
      </w:pPr>
    </w:p>
    <w:p w:rsidR="00972F51" w:rsidRDefault="00972F51" w:rsidP="00972F51">
      <w:pPr>
        <w:pStyle w:val="6"/>
        <w:jc w:val="both"/>
      </w:pPr>
    </w:p>
    <w:p w:rsidR="00DB53ED" w:rsidRPr="002F2387" w:rsidRDefault="00DB53ED" w:rsidP="00043595">
      <w:pPr>
        <w:tabs>
          <w:tab w:val="left" w:pos="1760"/>
        </w:tabs>
        <w:jc w:val="thaiDistribute"/>
        <w:rPr>
          <w:rFonts w:ascii="TH SarabunIT๙" w:hAnsi="TH SarabunIT๙" w:cs="TH SarabunIT๙"/>
          <w:b/>
          <w:bCs/>
          <w:u w:val="single"/>
        </w:rPr>
        <w:sectPr w:rsidR="00DB53ED" w:rsidRPr="002F2387" w:rsidSect="00AF7195">
          <w:pgSz w:w="11906" w:h="16838"/>
          <w:pgMar w:top="2160" w:right="1440" w:bottom="1440" w:left="2160" w:header="990" w:footer="709" w:gutter="0"/>
          <w:cols w:space="708"/>
          <w:titlePg/>
          <w:docGrid w:linePitch="435"/>
        </w:sectPr>
      </w:pPr>
    </w:p>
    <w:p w:rsidR="00F81B5E" w:rsidRPr="002F2387" w:rsidRDefault="00F81B5E" w:rsidP="00FD052A">
      <w:pPr>
        <w:tabs>
          <w:tab w:val="left" w:pos="270"/>
        </w:tabs>
        <w:rPr>
          <w:rFonts w:ascii="TH SarabunPSK" w:hAnsi="TH SarabunPSK" w:cs="TH SarabunPSK"/>
        </w:rPr>
      </w:pPr>
    </w:p>
    <w:p w:rsidR="001574FA" w:rsidRPr="002F2387" w:rsidRDefault="00BA0F83" w:rsidP="001574F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A0F83">
        <w:rPr>
          <w:rFonts w:ascii="TH SarabunPSK" w:hAnsi="TH SarabunPSK" w:cs="TH SarabunPSK"/>
          <w:lang w:val="th-TH"/>
        </w:rPr>
      </w:r>
      <w:r w:rsidRPr="00BA0F83">
        <w:rPr>
          <w:rFonts w:ascii="TH SarabunPSK" w:hAnsi="TH SarabunPSK" w:cs="TH SarabunPSK"/>
          <w:lang w:val="th-TH"/>
        </w:rPr>
        <w:pict>
          <v:roundrect id="_x0000_s2245" style="width:455.25pt;height:29.7pt;mso-position-horizontal-relative:char;mso-position-vertical-relative:line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9C6EEF" w:rsidRPr="002E7F6B" w:rsidRDefault="009C6EEF" w:rsidP="002E7F6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B0465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วิสัยทัศน์ (</w:t>
                  </w:r>
                  <w:r w:rsidRPr="00B0465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Vision) </w:t>
                  </w:r>
                  <w:r w:rsidRPr="00B0465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พันธกิจ (</w:t>
                  </w:r>
                  <w:r w:rsidRPr="00B0465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Mission) </w:t>
                  </w:r>
                  <w:r w:rsidRPr="00B0465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และ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จุดมุ่งหมาย</w:t>
                  </w:r>
                  <w:r w:rsidRPr="00B0465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การพัฒนาท้องถิ่น</w:t>
                  </w:r>
                </w:p>
              </w:txbxContent>
            </v:textbox>
            <w10:wrap type="none"/>
            <w10:anchorlock/>
          </v:roundrect>
        </w:pict>
      </w:r>
    </w:p>
    <w:p w:rsidR="001574FA" w:rsidRPr="002F2387" w:rsidRDefault="001574FA" w:rsidP="001574FA">
      <w:pPr>
        <w:jc w:val="thaiDistribute"/>
        <w:rPr>
          <w:rFonts w:ascii="TH SarabunIT๙" w:hAnsi="TH SarabunIT๙" w:cs="TH SarabunIT๙"/>
          <w:b/>
          <w:bCs/>
        </w:rPr>
      </w:pPr>
    </w:p>
    <w:p w:rsidR="001574FA" w:rsidRPr="002F2387" w:rsidRDefault="00BA0F83" w:rsidP="001574FA">
      <w:pPr>
        <w:jc w:val="thaiDistribute"/>
        <w:rPr>
          <w:rFonts w:ascii="TH SarabunIT๙" w:hAnsi="TH SarabunIT๙" w:cs="TH SarabunIT๙"/>
          <w:b/>
          <w:bCs/>
        </w:rPr>
      </w:pPr>
      <w:r w:rsidRPr="00BA0F83">
        <w:rPr>
          <w:rFonts w:ascii="TH SarabunPSK" w:hAnsi="TH SarabunPSK" w:cs="TH SarabunPSK"/>
          <w:lang w:val="th-TH"/>
        </w:rPr>
      </w:r>
      <w:r w:rsidRPr="00BA0F83">
        <w:rPr>
          <w:rFonts w:ascii="TH SarabunPSK" w:hAnsi="TH SarabunPSK" w:cs="TH SarabunPSK"/>
          <w:lang w:val="th-TH"/>
        </w:rPr>
        <w:pict>
          <v:roundrect id="_x0000_s2244" style="width:455.25pt;height:111pt;mso-position-horizontal-relative:char;mso-position-vertical-relative:line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9C6EEF" w:rsidRPr="002E7F6B" w:rsidRDefault="009C6EEF" w:rsidP="002E7F6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</w:pPr>
                  <w:r w:rsidRPr="002E7F6B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วิสัยทัศน์การพ</w:t>
                  </w:r>
                  <w:r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ัฒนาองค์การบริหารส่วนตำบล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u w:val="single"/>
                      <w:cs/>
                    </w:rPr>
                    <w:t>บึงเกลือ</w:t>
                  </w:r>
                </w:p>
                <w:p w:rsidR="009C6EEF" w:rsidRPr="008B782C" w:rsidRDefault="009C6EEF" w:rsidP="008B782C">
                  <w:pPr>
                    <w:ind w:firstLine="720"/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8B782C">
                    <w:rPr>
                      <w:rFonts w:ascii="TH SarabunIT๙" w:hAnsi="TH SarabunIT๙" w:cs="TH SarabunIT๙"/>
                      <w:b/>
                      <w:bCs/>
                    </w:rPr>
                    <w:t>“</w:t>
                  </w:r>
                  <w:r w:rsidRPr="008B782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องค์การบริหารส่วนตำบลบึงเกลือ จะเป็นองค์กรแห่งหลักธรรมาภิบาล  ส่งเสริมการพัฒนาอย่าง   มีส่วนร่วม ได้รับการยอมรับเรื่องการท่องเที่ยวเชิงนิเวศน์ มีสิ่งแวดล้อมที่ดี เศรษฐกิจมั่นคง  โครงสร้างพื้นฐานที่ดี เป็นสังคมแห่งคุณภาพ</w:t>
                  </w:r>
                  <w:r w:rsidRPr="008B782C">
                    <w:rPr>
                      <w:rFonts w:ascii="TH SarabunIT๙" w:hAnsi="TH SarabunIT๙" w:cs="TH SarabunIT๙"/>
                      <w:b/>
                      <w:bCs/>
                    </w:rPr>
                    <w:t xml:space="preserve"> </w:t>
                  </w:r>
                  <w:r w:rsidRPr="008B782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ด้วยผู้บริหารที่มีวิสัยทัศน์ และบุคลากรที่มีคุณภาพ เพื่อประโยชน์สูงสุดของประชาชนโดยส่วนรวม</w:t>
                  </w:r>
                  <w:r w:rsidRPr="008B782C">
                    <w:rPr>
                      <w:rFonts w:ascii="TH SarabunIT๙" w:hAnsi="TH SarabunIT๙" w:cs="TH SarabunIT๙"/>
                      <w:b/>
                      <w:bCs/>
                    </w:rPr>
                    <w:t>”</w:t>
                  </w:r>
                </w:p>
                <w:p w:rsidR="009C6EEF" w:rsidRPr="00DA4AE8" w:rsidRDefault="009C6EEF" w:rsidP="001574FA">
                  <w:pPr>
                    <w:rPr>
                      <w:szCs w:val="36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1574FA" w:rsidRPr="008B782C" w:rsidRDefault="001574FA" w:rsidP="001574FA">
      <w:pPr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574FA" w:rsidRPr="002F2387" w:rsidRDefault="001574FA" w:rsidP="001574FA">
      <w:pPr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2F2387">
        <w:rPr>
          <w:rFonts w:ascii="TH SarabunIT๙" w:hAnsi="TH SarabunIT๙" w:cs="TH SarabunIT๙"/>
          <w:b/>
          <w:bCs/>
          <w:u w:val="single"/>
          <w:cs/>
        </w:rPr>
        <w:t>พันธกิจ</w:t>
      </w:r>
    </w:p>
    <w:p w:rsidR="008B782C" w:rsidRPr="008B782C" w:rsidRDefault="008B782C" w:rsidP="00183FD1">
      <w:pPr>
        <w:jc w:val="both"/>
        <w:rPr>
          <w:rFonts w:ascii="TH SarabunIT๙" w:hAnsi="TH SarabunIT๙" w:cs="TH SarabunIT๙"/>
        </w:rPr>
      </w:pPr>
      <w:r w:rsidRPr="008B782C">
        <w:rPr>
          <w:rFonts w:ascii="TH SarabunIT๙" w:hAnsi="TH SarabunIT๙" w:cs="TH SarabunIT๙"/>
          <w:cs/>
        </w:rPr>
        <w:t xml:space="preserve">       </w:t>
      </w:r>
      <w:r w:rsidR="00183FD1">
        <w:rPr>
          <w:rFonts w:ascii="TH SarabunIT๙" w:hAnsi="TH SarabunIT๙" w:cs="TH SarabunIT๙" w:hint="cs"/>
          <w:cs/>
        </w:rPr>
        <w:tab/>
        <w:t xml:space="preserve">  </w:t>
      </w:r>
      <w:r w:rsidRPr="008B782C">
        <w:rPr>
          <w:rFonts w:ascii="TH SarabunIT๙" w:hAnsi="TH SarabunIT๙" w:cs="TH SarabunIT๙"/>
          <w:cs/>
        </w:rPr>
        <w:t>1. ให้มีและบำรุงรักษาทางน้ำ ทางบก สาธารณูปโภค และสาธารณูปการ</w:t>
      </w:r>
    </w:p>
    <w:p w:rsidR="008B782C" w:rsidRPr="008B782C" w:rsidRDefault="00183FD1" w:rsidP="00183FD1">
      <w:pPr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2.</w:t>
      </w:r>
      <w:r>
        <w:rPr>
          <w:rFonts w:ascii="TH SarabunIT๙" w:hAnsi="TH SarabunIT๙" w:cs="TH SarabunIT๙" w:hint="cs"/>
          <w:cs/>
        </w:rPr>
        <w:t xml:space="preserve"> </w:t>
      </w:r>
      <w:r w:rsidR="008B782C" w:rsidRPr="008B782C">
        <w:rPr>
          <w:rFonts w:ascii="TH SarabunIT๙" w:hAnsi="TH SarabunIT๙" w:cs="TH SarabunIT๙"/>
          <w:cs/>
        </w:rPr>
        <w:t>ให้มีน้ำเพื่ออุปโภค บริโภค และการเกษตร</w:t>
      </w:r>
    </w:p>
    <w:p w:rsidR="008B782C" w:rsidRPr="008B782C" w:rsidRDefault="00183FD1" w:rsidP="00183FD1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  3.</w:t>
      </w:r>
      <w:r>
        <w:rPr>
          <w:rFonts w:ascii="TH SarabunIT๙" w:hAnsi="TH SarabunIT๙" w:cs="TH SarabunIT๙" w:hint="cs"/>
          <w:cs/>
        </w:rPr>
        <w:t xml:space="preserve"> </w:t>
      </w:r>
      <w:r w:rsidR="008B782C" w:rsidRPr="008B782C">
        <w:rPr>
          <w:rFonts w:ascii="TH SarabunIT๙" w:hAnsi="TH SarabunIT๙" w:cs="TH SarabunIT๙"/>
          <w:cs/>
        </w:rPr>
        <w:t>ให้มีและบำรุงไฟฟ้า หรือแสงสว่าง</w:t>
      </w:r>
    </w:p>
    <w:p w:rsidR="008B782C" w:rsidRPr="008B782C" w:rsidRDefault="00183FD1" w:rsidP="00183FD1">
      <w:pPr>
        <w:tabs>
          <w:tab w:val="left" w:pos="993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/>
          <w:cs/>
        </w:rPr>
        <w:t xml:space="preserve">   4.</w:t>
      </w:r>
      <w:r>
        <w:rPr>
          <w:rFonts w:ascii="TH SarabunIT๙" w:hAnsi="TH SarabunIT๙" w:cs="TH SarabunIT๙" w:hint="cs"/>
          <w:cs/>
        </w:rPr>
        <w:t xml:space="preserve"> </w:t>
      </w:r>
      <w:r w:rsidR="008B782C" w:rsidRPr="008B782C">
        <w:rPr>
          <w:rFonts w:ascii="TH SarabunIT๙" w:hAnsi="TH SarabunIT๙" w:cs="TH SarabunIT๙"/>
          <w:cs/>
        </w:rPr>
        <w:t>บำรุงรักษาศิลปะ จารีตประเพณี  ภูมิปัญญาท้องถิ่น และวัฒนธรรมอันดีของท้องถิ่น</w:t>
      </w:r>
    </w:p>
    <w:p w:rsidR="008B782C" w:rsidRPr="008B782C" w:rsidRDefault="00183FD1" w:rsidP="00183FD1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/>
          <w:cs/>
        </w:rPr>
        <w:t xml:space="preserve">   5.</w:t>
      </w:r>
      <w:r>
        <w:rPr>
          <w:rFonts w:ascii="TH SarabunIT๙" w:hAnsi="TH SarabunIT๙" w:cs="TH SarabunIT๙" w:hint="cs"/>
          <w:cs/>
        </w:rPr>
        <w:t xml:space="preserve"> </w:t>
      </w:r>
      <w:r w:rsidR="008B782C" w:rsidRPr="008B782C">
        <w:rPr>
          <w:rFonts w:ascii="TH SarabunIT๙" w:hAnsi="TH SarabunIT๙" w:cs="TH SarabunIT๙"/>
          <w:cs/>
        </w:rPr>
        <w:t>ส่งเสริมการพัฒนาสตรี เด็ก เยาวชน ผู้สูงอายุ และผู้พิการ</w:t>
      </w:r>
    </w:p>
    <w:p w:rsidR="008B782C" w:rsidRPr="008B782C" w:rsidRDefault="00183FD1" w:rsidP="00183FD1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  6.</w:t>
      </w:r>
      <w:r>
        <w:rPr>
          <w:rFonts w:ascii="TH SarabunIT๙" w:hAnsi="TH SarabunIT๙" w:cs="TH SarabunIT๙" w:hint="cs"/>
          <w:cs/>
        </w:rPr>
        <w:t xml:space="preserve"> </w:t>
      </w:r>
      <w:r w:rsidR="008B782C" w:rsidRPr="008B782C">
        <w:rPr>
          <w:rFonts w:ascii="TH SarabunIT๙" w:hAnsi="TH SarabunIT๙" w:cs="TH SarabunIT๙"/>
          <w:cs/>
        </w:rPr>
        <w:t>ป้องกันโรคและระงับโรคติดต่อ</w:t>
      </w:r>
    </w:p>
    <w:p w:rsidR="008B782C" w:rsidRPr="008B782C" w:rsidRDefault="00183FD1" w:rsidP="00183FD1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  7.</w:t>
      </w:r>
      <w:r>
        <w:rPr>
          <w:rFonts w:ascii="TH SarabunIT๙" w:hAnsi="TH SarabunIT๙" w:cs="TH SarabunIT๙" w:hint="cs"/>
          <w:cs/>
        </w:rPr>
        <w:t xml:space="preserve"> </w:t>
      </w:r>
      <w:r w:rsidR="008B782C" w:rsidRPr="008B782C">
        <w:rPr>
          <w:rFonts w:ascii="TH SarabunIT๙" w:hAnsi="TH SarabunIT๙" w:cs="TH SarabunIT๙"/>
          <w:cs/>
        </w:rPr>
        <w:t>บำรุงและส่งเสริมการประกอบอาชีพของราษฎร</w:t>
      </w:r>
    </w:p>
    <w:p w:rsidR="008B782C" w:rsidRPr="008B782C" w:rsidRDefault="00183FD1" w:rsidP="00183FD1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 </w:t>
      </w:r>
      <w:r w:rsidR="008B782C" w:rsidRPr="008B782C">
        <w:rPr>
          <w:rFonts w:ascii="TH SarabunIT๙" w:hAnsi="TH SarabunIT๙" w:cs="TH SarabunIT๙"/>
          <w:cs/>
        </w:rPr>
        <w:t xml:space="preserve"> 8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8B782C" w:rsidRPr="008B782C">
        <w:rPr>
          <w:rFonts w:ascii="TH SarabunIT๙" w:hAnsi="TH SarabunIT๙" w:cs="TH SarabunIT๙"/>
          <w:cs/>
        </w:rPr>
        <w:t>ส่งเสริมการศึกษา ศาสนา  และวัฒนธรรม</w:t>
      </w:r>
    </w:p>
    <w:p w:rsidR="008B782C" w:rsidRPr="008B782C" w:rsidRDefault="00183FD1" w:rsidP="00183FD1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  </w:t>
      </w:r>
      <w:r w:rsidR="008B782C" w:rsidRPr="008B782C">
        <w:rPr>
          <w:rFonts w:ascii="TH SarabunIT๙" w:hAnsi="TH SarabunIT๙" w:cs="TH SarabunIT๙"/>
          <w:cs/>
        </w:rPr>
        <w:t>9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8B782C" w:rsidRPr="008B782C">
        <w:rPr>
          <w:rFonts w:ascii="TH SarabunIT๙" w:hAnsi="TH SarabunIT๙" w:cs="TH SarabunIT๙"/>
          <w:cs/>
        </w:rPr>
        <w:t>คุ้มครอง ดูแลและบำรุงรักษาทรัพยากรธรรมชาติและสิ่งแวดล้อม</w:t>
      </w:r>
    </w:p>
    <w:p w:rsidR="008B782C" w:rsidRPr="008B782C" w:rsidRDefault="008B782C" w:rsidP="00183FD1">
      <w:pPr>
        <w:jc w:val="both"/>
        <w:rPr>
          <w:rFonts w:ascii="TH SarabunIT๙" w:hAnsi="TH SarabunIT๙" w:cs="TH SarabunIT๙"/>
        </w:rPr>
      </w:pPr>
      <w:r w:rsidRPr="008B782C">
        <w:rPr>
          <w:rFonts w:ascii="TH SarabunIT๙" w:hAnsi="TH SarabunIT๙" w:cs="TH SarabunIT๙"/>
          <w:cs/>
        </w:rPr>
        <w:tab/>
      </w:r>
      <w:r w:rsidR="00183FD1">
        <w:rPr>
          <w:rFonts w:ascii="TH SarabunIT๙" w:hAnsi="TH SarabunIT๙" w:cs="TH SarabunIT๙"/>
          <w:cs/>
        </w:rPr>
        <w:t xml:space="preserve">  </w:t>
      </w:r>
      <w:r w:rsidRPr="008B782C">
        <w:rPr>
          <w:rFonts w:ascii="TH SarabunIT๙" w:hAnsi="TH SarabunIT๙" w:cs="TH SarabunIT๙"/>
          <w:cs/>
        </w:rPr>
        <w:t>10</w:t>
      </w:r>
      <w:r w:rsidR="00183FD1">
        <w:rPr>
          <w:rFonts w:ascii="TH SarabunIT๙" w:hAnsi="TH SarabunIT๙" w:cs="TH SarabunIT๙"/>
          <w:cs/>
        </w:rPr>
        <w:t>.</w:t>
      </w:r>
      <w:r w:rsidR="00183FD1">
        <w:rPr>
          <w:rFonts w:ascii="TH SarabunIT๙" w:hAnsi="TH SarabunIT๙" w:cs="TH SarabunIT๙" w:hint="cs"/>
          <w:cs/>
        </w:rPr>
        <w:t xml:space="preserve"> </w:t>
      </w:r>
      <w:r w:rsidRPr="008B782C">
        <w:rPr>
          <w:rFonts w:ascii="TH SarabunIT๙" w:hAnsi="TH SarabunIT๙" w:cs="TH SarabunIT๙"/>
          <w:cs/>
        </w:rPr>
        <w:t>รักษาความสะอาดของถนน ทางน้ำ ทางเดินและสาธารณะ รวมทั้งกำจัดขยะมูลฝอยและสิ่งปฏิกูล</w:t>
      </w:r>
    </w:p>
    <w:p w:rsidR="008B782C" w:rsidRPr="008B782C" w:rsidRDefault="00183FD1" w:rsidP="00183FD1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  </w:t>
      </w:r>
      <w:r w:rsidR="008B782C" w:rsidRPr="008B782C">
        <w:rPr>
          <w:rFonts w:ascii="TH SarabunIT๙" w:hAnsi="TH SarabunIT๙" w:cs="TH SarabunIT๙"/>
          <w:cs/>
        </w:rPr>
        <w:t>11</w:t>
      </w:r>
      <w:r>
        <w:rPr>
          <w:rFonts w:ascii="TH SarabunIT๙" w:hAnsi="TH SarabunIT๙" w:cs="TH SarabunIT๙"/>
          <w:cs/>
        </w:rPr>
        <w:t xml:space="preserve">. </w:t>
      </w:r>
      <w:r w:rsidR="008B782C" w:rsidRPr="008B782C">
        <w:rPr>
          <w:rFonts w:ascii="TH SarabunIT๙" w:hAnsi="TH SarabunIT๙" w:cs="TH SarabunIT๙"/>
          <w:cs/>
        </w:rPr>
        <w:t>ส่งเสริม พัฒนาอนุรักษ์แหล่งท่องเที่ยว</w:t>
      </w:r>
    </w:p>
    <w:p w:rsidR="008B782C" w:rsidRPr="008B782C" w:rsidRDefault="00183FD1" w:rsidP="00183FD1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  </w:t>
      </w:r>
      <w:r w:rsidR="008B782C" w:rsidRPr="008B782C">
        <w:rPr>
          <w:rFonts w:ascii="TH SarabunIT๙" w:hAnsi="TH SarabunIT๙" w:cs="TH SarabunIT๙"/>
          <w:cs/>
        </w:rPr>
        <w:t>12</w:t>
      </w:r>
      <w:r>
        <w:rPr>
          <w:rFonts w:ascii="TH SarabunIT๙" w:hAnsi="TH SarabunIT๙" w:cs="TH SarabunIT๙"/>
          <w:cs/>
        </w:rPr>
        <w:t xml:space="preserve">. </w:t>
      </w:r>
      <w:r w:rsidR="008B782C" w:rsidRPr="008B782C">
        <w:rPr>
          <w:rFonts w:ascii="TH SarabunIT๙" w:hAnsi="TH SarabunIT๙" w:cs="TH SarabunIT๙"/>
          <w:cs/>
        </w:rPr>
        <w:t>ป้องกันและบรรเทาสาธารณภัย</w:t>
      </w:r>
    </w:p>
    <w:p w:rsidR="008B782C" w:rsidRPr="008B782C" w:rsidRDefault="00183FD1" w:rsidP="00183FD1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  </w:t>
      </w:r>
      <w:r w:rsidR="008B782C" w:rsidRPr="008B782C">
        <w:rPr>
          <w:rFonts w:ascii="TH SarabunIT๙" w:hAnsi="TH SarabunIT๙" w:cs="TH SarabunIT๙"/>
          <w:cs/>
        </w:rPr>
        <w:t>13</w:t>
      </w:r>
      <w:r>
        <w:rPr>
          <w:rFonts w:ascii="TH SarabunIT๙" w:hAnsi="TH SarabunIT๙" w:cs="TH SarabunIT๙"/>
          <w:cs/>
        </w:rPr>
        <w:t xml:space="preserve">. </w:t>
      </w:r>
      <w:r w:rsidR="008B782C" w:rsidRPr="008B782C">
        <w:rPr>
          <w:rFonts w:ascii="TH SarabunIT๙" w:hAnsi="TH SarabunIT๙" w:cs="TH SarabunIT๙"/>
          <w:cs/>
        </w:rPr>
        <w:t>ให้มีและบำรุงสถานที่ประชุม การกีฬา การพักผ่อนหย่อนใจ และสวนสาธารณะ</w:t>
      </w:r>
    </w:p>
    <w:p w:rsidR="008B782C" w:rsidRPr="008B782C" w:rsidRDefault="00183FD1" w:rsidP="00183FD1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  </w:t>
      </w:r>
      <w:r w:rsidR="008B782C" w:rsidRPr="008B782C">
        <w:rPr>
          <w:rFonts w:ascii="TH SarabunIT๙" w:hAnsi="TH SarabunIT๙" w:cs="TH SarabunIT๙"/>
          <w:cs/>
        </w:rPr>
        <w:t>14</w:t>
      </w:r>
      <w:r>
        <w:rPr>
          <w:rFonts w:ascii="TH SarabunIT๙" w:hAnsi="TH SarabunIT๙" w:cs="TH SarabunIT๙"/>
          <w:cs/>
        </w:rPr>
        <w:t xml:space="preserve">. </w:t>
      </w:r>
      <w:r w:rsidR="008B782C" w:rsidRPr="008B782C">
        <w:rPr>
          <w:rFonts w:ascii="TH SarabunIT๙" w:hAnsi="TH SarabunIT๙" w:cs="TH SarabunIT๙"/>
          <w:cs/>
        </w:rPr>
        <w:t>ให้มีและส่งเสริมกลุ่มเกษตรกรและกิจการสหกรณ์</w:t>
      </w:r>
    </w:p>
    <w:p w:rsidR="008B782C" w:rsidRPr="008B782C" w:rsidRDefault="00183FD1" w:rsidP="00183FD1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  </w:t>
      </w:r>
      <w:r w:rsidR="008B782C" w:rsidRPr="008B782C">
        <w:rPr>
          <w:rFonts w:ascii="TH SarabunIT๙" w:hAnsi="TH SarabunIT๙" w:cs="TH SarabunIT๙"/>
          <w:cs/>
        </w:rPr>
        <w:t>15</w:t>
      </w:r>
      <w:r>
        <w:rPr>
          <w:rFonts w:ascii="TH SarabunIT๙" w:hAnsi="TH SarabunIT๙" w:cs="TH SarabunIT๙"/>
          <w:cs/>
        </w:rPr>
        <w:t xml:space="preserve">. </w:t>
      </w:r>
      <w:r w:rsidR="008B782C" w:rsidRPr="008B782C">
        <w:rPr>
          <w:rFonts w:ascii="TH SarabunIT๙" w:hAnsi="TH SarabunIT๙" w:cs="TH SarabunIT๙"/>
          <w:cs/>
        </w:rPr>
        <w:t>การคุ้มครองดูแลและรักษาทรัพย์สินอันเป็นสาธารณสมบัติของแผ่นดิน</w:t>
      </w:r>
    </w:p>
    <w:p w:rsidR="008B782C" w:rsidRPr="008B782C" w:rsidRDefault="00183FD1" w:rsidP="00183FD1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  </w:t>
      </w:r>
      <w:r w:rsidR="008B782C" w:rsidRPr="008B782C">
        <w:rPr>
          <w:rFonts w:ascii="TH SarabunIT๙" w:hAnsi="TH SarabunIT๙" w:cs="TH SarabunIT๙"/>
          <w:cs/>
        </w:rPr>
        <w:t>16</w:t>
      </w:r>
      <w:r>
        <w:rPr>
          <w:rFonts w:ascii="TH SarabunIT๙" w:hAnsi="TH SarabunIT๙" w:cs="TH SarabunIT๙"/>
          <w:cs/>
        </w:rPr>
        <w:t xml:space="preserve">. </w:t>
      </w:r>
      <w:r w:rsidR="008B782C" w:rsidRPr="008B782C">
        <w:rPr>
          <w:rFonts w:ascii="TH SarabunIT๙" w:hAnsi="TH SarabunIT๙" w:cs="TH SarabunIT๙"/>
          <w:cs/>
        </w:rPr>
        <w:t>หาผลประโยชน์จากทรัพย์สินขององค์การบริหารส่วนตำบล</w:t>
      </w:r>
    </w:p>
    <w:p w:rsidR="008B782C" w:rsidRPr="008B782C" w:rsidRDefault="00183FD1" w:rsidP="00183FD1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  </w:t>
      </w:r>
      <w:r w:rsidR="008B782C" w:rsidRPr="008B782C">
        <w:rPr>
          <w:rFonts w:ascii="TH SarabunIT๙" w:hAnsi="TH SarabunIT๙" w:cs="TH SarabunIT๙"/>
          <w:cs/>
        </w:rPr>
        <w:t>17</w:t>
      </w:r>
      <w:r>
        <w:rPr>
          <w:rFonts w:ascii="TH SarabunIT๙" w:hAnsi="TH SarabunIT๙" w:cs="TH SarabunIT๙"/>
          <w:cs/>
        </w:rPr>
        <w:t xml:space="preserve">. </w:t>
      </w:r>
      <w:r w:rsidR="008B782C" w:rsidRPr="008B782C">
        <w:rPr>
          <w:rFonts w:ascii="TH SarabunIT๙" w:hAnsi="TH SarabunIT๙" w:cs="TH SarabunIT๙"/>
          <w:cs/>
        </w:rPr>
        <w:t>การผังเมือง ผังตำบล</w:t>
      </w:r>
    </w:p>
    <w:p w:rsidR="008B782C" w:rsidRPr="008B782C" w:rsidRDefault="00183FD1" w:rsidP="00183FD1">
      <w:pPr>
        <w:tabs>
          <w:tab w:val="left" w:pos="851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8B782C" w:rsidRPr="008B782C">
        <w:rPr>
          <w:rFonts w:ascii="TH SarabunIT๙" w:hAnsi="TH SarabunIT๙" w:cs="TH SarabunIT๙"/>
          <w:cs/>
        </w:rPr>
        <w:t>18</w:t>
      </w:r>
      <w:r>
        <w:rPr>
          <w:rFonts w:ascii="TH SarabunIT๙" w:hAnsi="TH SarabunIT๙" w:cs="TH SarabunIT๙"/>
          <w:cs/>
        </w:rPr>
        <w:t xml:space="preserve">. </w:t>
      </w:r>
      <w:r w:rsidR="008B782C" w:rsidRPr="008B782C">
        <w:rPr>
          <w:rFonts w:ascii="TH SarabunIT๙" w:hAnsi="TH SarabunIT๙" w:cs="TH SarabunIT๙"/>
          <w:cs/>
        </w:rPr>
        <w:t>ปฏิบัติหน้าที่อื่นตามที่ทางราชการมอบหมายโดยจัดสรรงบประมาณหรือบุคลากรให้ตาม</w:t>
      </w:r>
    </w:p>
    <w:p w:rsidR="008B782C" w:rsidRPr="008B782C" w:rsidRDefault="00183FD1" w:rsidP="00183FD1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</w:t>
      </w:r>
      <w:r w:rsidR="008B782C" w:rsidRPr="008B782C">
        <w:rPr>
          <w:rFonts w:ascii="TH SarabunIT๙" w:hAnsi="TH SarabunIT๙" w:cs="TH SarabunIT๙"/>
          <w:cs/>
        </w:rPr>
        <w:t>ความจำเป็นและสมควร</w:t>
      </w:r>
    </w:p>
    <w:p w:rsidR="008B782C" w:rsidRDefault="008B782C" w:rsidP="00183FD1">
      <w:pPr>
        <w:jc w:val="both"/>
      </w:pPr>
    </w:p>
    <w:p w:rsidR="008B782C" w:rsidRDefault="008B782C" w:rsidP="008B782C"/>
    <w:p w:rsidR="008B782C" w:rsidRDefault="008B782C" w:rsidP="008B782C">
      <w:pPr>
        <w:jc w:val="center"/>
      </w:pPr>
    </w:p>
    <w:p w:rsidR="008B782C" w:rsidRDefault="008B782C" w:rsidP="001574FA">
      <w:pPr>
        <w:ind w:firstLine="720"/>
        <w:jc w:val="thaiDistribute"/>
        <w:rPr>
          <w:rFonts w:ascii="TH SarabunIT๙" w:hAnsi="TH SarabunIT๙" w:cs="TH SarabunIT๙"/>
        </w:rPr>
      </w:pPr>
    </w:p>
    <w:p w:rsidR="00C4211F" w:rsidRPr="002F2387" w:rsidRDefault="00C4211F" w:rsidP="001574FA">
      <w:pPr>
        <w:ind w:firstLine="720"/>
        <w:jc w:val="thaiDistribute"/>
        <w:rPr>
          <w:rFonts w:ascii="TH SarabunIT๙" w:hAnsi="TH SarabunIT๙" w:cs="TH SarabunIT๙"/>
        </w:rPr>
      </w:pPr>
    </w:p>
    <w:p w:rsidR="003B1025" w:rsidRDefault="00BA0F83" w:rsidP="00C4211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</w:r>
      <w:r>
        <w:rPr>
          <w:rFonts w:ascii="TH SarabunIT๙" w:hAnsi="TH SarabunIT๙" w:cs="TH SarabunIT๙"/>
        </w:rPr>
        <w:pict>
          <v:rect id="_x0000_s2243" style="width:450.3pt;height:370.25pt;mso-position-horizontal-relative:char;mso-position-vertical-relative:line" strokecolor="#4f81bd" strokeweight="1pt">
            <v:stroke dashstyle="dash"/>
            <v:shadow color="#868686"/>
            <v:textbox style="mso-next-textbox:#_x0000_s2243">
              <w:txbxContent>
                <w:p w:rsidR="009C6EEF" w:rsidRDefault="009C6EEF" w:rsidP="001574FA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</w:p>
                <w:p w:rsidR="009C6EEF" w:rsidRPr="00183FD1" w:rsidRDefault="009C6EEF" w:rsidP="00183FD1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2E7F6B">
                    <w:rPr>
                      <w:rFonts w:ascii="TH SarabunIT๙" w:hAnsi="TH SarabunIT๙" w:cs="TH SarabunIT๙" w:hint="cs"/>
                      <w:b/>
                      <w:bCs/>
                      <w:u w:val="single"/>
                      <w:cs/>
                    </w:rPr>
                    <w:t>จุดมุ่งหมายเพื่อการพัฒนา</w:t>
                  </w:r>
                </w:p>
                <w:p w:rsidR="009C6EEF" w:rsidRPr="00183FD1" w:rsidRDefault="009C6EEF" w:rsidP="00183FD1">
                  <w:pPr>
                    <w:jc w:val="both"/>
                    <w:rPr>
                      <w:rFonts w:ascii="TH SarabunIT๙" w:hAnsi="TH SarabunIT๙" w:cs="TH SarabunIT๙"/>
                      <w:cs/>
                    </w:rPr>
                  </w:pPr>
                  <w:r w:rsidRPr="00183FD1">
                    <w:rPr>
                      <w:rFonts w:hint="cs"/>
                      <w:b/>
                      <w:bCs/>
                      <w:cs/>
                    </w:rPr>
                    <w:tab/>
                  </w:r>
                  <w:r w:rsidRPr="00183FD1">
                    <w:rPr>
                      <w:rFonts w:ascii="TH SarabunIT๙" w:hAnsi="TH SarabunIT๙" w:cs="TH SarabunIT๙"/>
                      <w:cs/>
                    </w:rPr>
                    <w:t xml:space="preserve">      1.  การคมนาคมทางบกและทางน้ำมีความสะดวก รวดเร็ว และมั่นคง</w:t>
                  </w:r>
                </w:p>
                <w:p w:rsidR="009C6EEF" w:rsidRPr="00183FD1" w:rsidRDefault="009C6EEF" w:rsidP="00183FD1">
                  <w:pPr>
                    <w:pStyle w:val="af2"/>
                    <w:spacing w:after="0" w:line="240" w:lineRule="auto"/>
                    <w:ind w:left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83F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 xml:space="preserve">      2.  ประชาชนมีสาธารณูปโภค สาธารณูปการ พื้นฐานอย่างเพียงพอในการดำรงชีพ</w:t>
                  </w:r>
                </w:p>
                <w:p w:rsidR="009C6EEF" w:rsidRPr="00183FD1" w:rsidRDefault="009C6EEF" w:rsidP="00183FD1">
                  <w:pPr>
                    <w:jc w:val="both"/>
                    <w:rPr>
                      <w:rFonts w:ascii="TH SarabunIT๙" w:hAnsi="TH SarabunIT๙" w:cs="TH SarabunIT๙"/>
                    </w:rPr>
                  </w:pPr>
                  <w:r w:rsidRPr="00183FD1">
                    <w:rPr>
                      <w:rFonts w:ascii="TH SarabunIT๙" w:hAnsi="TH SarabunIT๙" w:cs="TH SarabunIT๙"/>
                      <w:cs/>
                    </w:rPr>
                    <w:tab/>
                    <w:t xml:space="preserve">      3.  ยกระดับคุณภาพชีวิตของประชาชนตลอดจนจัดสวัสดิการและการนันทนาการ</w:t>
                  </w:r>
                </w:p>
                <w:p w:rsidR="009C6EEF" w:rsidRPr="00183FD1" w:rsidRDefault="009C6EEF" w:rsidP="00183FD1">
                  <w:pPr>
                    <w:pStyle w:val="af2"/>
                    <w:spacing w:after="0" w:line="240" w:lineRule="auto"/>
                    <w:ind w:left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83F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 xml:space="preserve">      4.  ประชาชนมีอาชีพ และมีรายได้เพียงพอ</w:t>
                  </w:r>
                </w:p>
                <w:p w:rsidR="009C6EEF" w:rsidRPr="00183FD1" w:rsidRDefault="009C6EEF" w:rsidP="00183FD1">
                  <w:pPr>
                    <w:pStyle w:val="af2"/>
                    <w:spacing w:after="0" w:line="240" w:lineRule="auto"/>
                    <w:ind w:left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83F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 xml:space="preserve">      5.  ประชาชนมีช่องทางในการรับรู้ข้อมูลข่าวสารที่ทันสมัยเพิ่มขึ้น</w:t>
                  </w:r>
                </w:p>
                <w:p w:rsidR="009C6EEF" w:rsidRPr="00183FD1" w:rsidRDefault="009C6EEF" w:rsidP="00183FD1">
                  <w:pPr>
                    <w:pStyle w:val="af2"/>
                    <w:spacing w:after="0" w:line="240" w:lineRule="auto"/>
                    <w:ind w:left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83F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 xml:space="preserve">      6.  ทรัพยากรธรรมชาติที่สมบูรณ์ และสิ่งแวดล้อมไม่เป็นพิษ</w:t>
                  </w:r>
                </w:p>
                <w:p w:rsidR="009C6EEF" w:rsidRDefault="009C6EEF" w:rsidP="00183FD1">
                  <w:pPr>
                    <w:pStyle w:val="af2"/>
                    <w:spacing w:after="0" w:line="240" w:lineRule="auto"/>
                    <w:ind w:left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83F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 xml:space="preserve">      7.  ประชาชนได้รับการศึกษา มีความรู้ ความเข้าใจ มีส่วนร่วมในการพัฒนาและกิจกรรม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9C6EEF" w:rsidRPr="00183FD1" w:rsidRDefault="009C6EEF" w:rsidP="00183FD1">
                  <w:pPr>
                    <w:pStyle w:val="af2"/>
                    <w:spacing w:after="0" w:line="240" w:lineRule="auto"/>
                    <w:ind w:left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</w:t>
                  </w:r>
                  <w:r w:rsidRPr="00183F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ทางการเมืองการปกครองตามวิถีระบอบประชาธิปไตย</w:t>
                  </w:r>
                  <w:r w:rsidRPr="00183FD1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</w:t>
                  </w:r>
                </w:p>
                <w:p w:rsidR="009C6EEF" w:rsidRPr="00183FD1" w:rsidRDefault="009C6EEF" w:rsidP="00183FD1">
                  <w:pPr>
                    <w:pStyle w:val="af2"/>
                    <w:spacing w:after="0" w:line="240" w:lineRule="auto"/>
                    <w:ind w:left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83F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 xml:space="preserve">      8.  ประชาชนมีส่วนร่วมในการป้องกันและแก้ไขปัญหายาเสพติด</w:t>
                  </w:r>
                </w:p>
                <w:p w:rsidR="009C6EEF" w:rsidRPr="00183FD1" w:rsidRDefault="009C6EEF" w:rsidP="00183FD1">
                  <w:pPr>
                    <w:pStyle w:val="af2"/>
                    <w:spacing w:after="0" w:line="240" w:lineRule="auto"/>
                    <w:ind w:left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83FD1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  <w:t xml:space="preserve">     </w:t>
                  </w:r>
                  <w:r w:rsidRPr="00183FD1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183F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9.  อนุรักษ์วัฒนธรรมประเพณีอันดีงาม และส่งเสริมภูมิปัญญาท้องถิ่น</w:t>
                  </w:r>
                </w:p>
                <w:p w:rsidR="009C6EEF" w:rsidRPr="00183FD1" w:rsidRDefault="009C6EEF" w:rsidP="00183FD1">
                  <w:pPr>
                    <w:pStyle w:val="af2"/>
                    <w:spacing w:after="0" w:line="240" w:lineRule="auto"/>
                    <w:ind w:left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83F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 xml:space="preserve">     10.  ประชาชนมีจิตสำนึกร่วมกันในการรักษาที่สาธารณประโยชน์ และทรัพย์สินอันเป็น               </w:t>
                  </w:r>
                </w:p>
                <w:p w:rsidR="009C6EEF" w:rsidRPr="00183FD1" w:rsidRDefault="009C6EEF" w:rsidP="00183FD1">
                  <w:pPr>
                    <w:pStyle w:val="af2"/>
                    <w:spacing w:after="0" w:line="240" w:lineRule="auto"/>
                    <w:ind w:left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      </w:t>
                  </w:r>
                  <w:r w:rsidRPr="00183F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สาธารณสมบัติของแผ่นดิน</w:t>
                  </w:r>
                </w:p>
                <w:p w:rsidR="009C6EEF" w:rsidRPr="00183FD1" w:rsidRDefault="009C6EEF" w:rsidP="00183FD1">
                  <w:pPr>
                    <w:pStyle w:val="af2"/>
                    <w:spacing w:after="0" w:line="240" w:lineRule="auto"/>
                    <w:ind w:left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83F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 xml:space="preserve">      11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183F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พัฒนาแหล่งท่องเที่ยวอ่างเก็บน้ำบึงเกลือให้เป็นที่ยอมรับและเป็นที่รู้จักอย่างแพร่หลาย</w:t>
                  </w:r>
                </w:p>
                <w:p w:rsidR="009C6EEF" w:rsidRPr="002E7F6B" w:rsidRDefault="009C6EEF" w:rsidP="00183FD1">
                  <w:pPr>
                    <w:ind w:left="360"/>
                    <w:jc w:val="thaiDistribute"/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C4211F" w:rsidRDefault="00C4211F" w:rsidP="00C4211F">
      <w:pPr>
        <w:rPr>
          <w:rFonts w:ascii="TH SarabunIT๙" w:hAnsi="TH SarabunIT๙" w:cs="TH SarabunIT๙"/>
        </w:rPr>
      </w:pPr>
    </w:p>
    <w:p w:rsidR="00C4211F" w:rsidRDefault="00C4211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:rsidR="00C4211F" w:rsidRDefault="00C4211F" w:rsidP="00C4211F">
      <w:pPr>
        <w:rPr>
          <w:rFonts w:ascii="TH SarabunIT๙" w:hAnsi="TH SarabunIT๙" w:cs="TH SarabunIT๙"/>
        </w:rPr>
        <w:sectPr w:rsidR="00C4211F" w:rsidSect="00C94B72">
          <w:pgSz w:w="11906" w:h="16838"/>
          <w:pgMar w:top="2160" w:right="922" w:bottom="1350" w:left="1728" w:header="990" w:footer="709" w:gutter="0"/>
          <w:cols w:space="708"/>
          <w:titlePg/>
          <w:docGrid w:linePitch="435"/>
        </w:sectPr>
      </w:pPr>
    </w:p>
    <w:p w:rsidR="00C4211F" w:rsidRDefault="00C4211F" w:rsidP="00C4211F">
      <w:pPr>
        <w:rPr>
          <w:rFonts w:ascii="TH SarabunIT๙" w:hAnsi="TH SarabunIT๙" w:cs="TH SarabunIT๙"/>
        </w:rPr>
      </w:pPr>
    </w:p>
    <w:p w:rsidR="00C4211F" w:rsidRDefault="00BA0F83" w:rsidP="00C4211F">
      <w:pPr>
        <w:ind w:right="-467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BA0F83">
        <w:rPr>
          <w:rFonts w:ascii="TH SarabunIT๙" w:hAnsi="TH SarabunIT๙" w:cs="TH SarabunIT๙"/>
          <w:noProof/>
        </w:rPr>
        <w:pict>
          <v:roundrect id="_x0000_s1486" style="position:absolute;left:0;text-align:left;margin-left:24pt;margin-top:2pt;width:435.55pt;height:57.7pt;z-index:25165926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C6EEF" w:rsidRDefault="009C6EEF" w:rsidP="00661002">
                  <w:pPr>
                    <w:ind w:right="-467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u w:val="single"/>
                    </w:rPr>
                  </w:pPr>
                  <w:r w:rsidRPr="00B32009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u w:val="single"/>
                    </w:rPr>
                    <w:t xml:space="preserve">3.3 </w:t>
                  </w:r>
                  <w:r w:rsidRPr="00B32009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u w:val="single"/>
                      <w:cs/>
                    </w:rPr>
                    <w:t>ความเชื่อมโยงยุทธศาสตร์การพัฒนาจังหวัดกับยุทธศาสตร์การพัฒนา</w:t>
                  </w:r>
                </w:p>
                <w:p w:rsidR="009C6EEF" w:rsidRPr="00661002" w:rsidRDefault="009C6EEF" w:rsidP="00661002">
                  <w:pPr>
                    <w:ind w:right="-467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u w:val="single"/>
                    </w:rPr>
                  </w:pPr>
                  <w:r w:rsidRPr="0066100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u w:val="single"/>
                      <w:cs/>
                    </w:rPr>
                    <w:t>ของ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u w:val="single"/>
                      <w:cs/>
                    </w:rPr>
                    <w:t>องค์การบริหารส่วนตำบลบึงเกลือ</w:t>
                  </w:r>
                </w:p>
              </w:txbxContent>
            </v:textbox>
          </v:roundrect>
        </w:pict>
      </w:r>
    </w:p>
    <w:p w:rsidR="00C4211F" w:rsidRDefault="00C4211F" w:rsidP="00C4211F">
      <w:pPr>
        <w:ind w:right="-467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C57456" w:rsidRDefault="00C57456" w:rsidP="00C4211F">
      <w:pPr>
        <w:ind w:right="-467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661002" w:rsidRDefault="00661002" w:rsidP="00326D77">
      <w:pPr>
        <w:ind w:right="386"/>
        <w:jc w:val="right"/>
        <w:rPr>
          <w:rFonts w:ascii="TH SarabunIT๙" w:hAnsi="TH SarabunIT๙" w:cs="TH SarabunIT๙"/>
          <w:b/>
          <w:bCs/>
          <w:u w:val="single"/>
        </w:rPr>
      </w:pPr>
    </w:p>
    <w:p w:rsidR="00326D77" w:rsidRDefault="00326D77" w:rsidP="00326D77">
      <w:pPr>
        <w:ind w:right="386"/>
        <w:jc w:val="right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แบบ ยท.01</w:t>
      </w:r>
    </w:p>
    <w:p w:rsidR="009664EB" w:rsidRDefault="009664EB" w:rsidP="00326D77">
      <w:pPr>
        <w:ind w:right="386"/>
        <w:jc w:val="right"/>
        <w:rPr>
          <w:rFonts w:ascii="TH SarabunIT๙" w:hAnsi="TH SarabunIT๙" w:cs="TH SarabunIT๙"/>
          <w:b/>
          <w:bCs/>
          <w:u w:val="single"/>
        </w:rPr>
      </w:pPr>
    </w:p>
    <w:p w:rsidR="00C57456" w:rsidRDefault="00C57456" w:rsidP="00C57456">
      <w:pPr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โครงสร้างความเชื่อมโยงแผนยุทธศาสตร์การพัฒนาองค์การบริหารส่วนตำบล</w:t>
      </w:r>
      <w:r w:rsidR="003E54AA">
        <w:rPr>
          <w:rFonts w:ascii="TH SarabunIT๙" w:hAnsi="TH SarabunIT๙" w:cs="TH SarabunIT๙" w:hint="cs"/>
          <w:b/>
          <w:bCs/>
          <w:u w:val="single"/>
          <w:cs/>
        </w:rPr>
        <w:t>บึงเกลือ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พ.ศ. 2558-2562</w:t>
      </w:r>
    </w:p>
    <w:p w:rsidR="00EE79DC" w:rsidRPr="00460AAF" w:rsidRDefault="00EE79DC" w:rsidP="00C57456">
      <w:pPr>
        <w:ind w:right="-467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EE79DC" w:rsidRDefault="00BA0F83" w:rsidP="00C57456">
      <w:pPr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527" style="position:absolute;left:0;text-align:left;margin-left:312.2pt;margin-top:14.8pt;width:80.2pt;height:88.85pt;z-index:251692032">
            <v:textbox>
              <w:txbxContent>
                <w:p w:rsidR="009C6EEF" w:rsidRPr="00C6256E" w:rsidRDefault="009C6EEF" w:rsidP="00E5446F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6256E">
                    <w:rPr>
                      <w:rFonts w:ascii="TH SarabunIT๙" w:hAnsi="TH SarabunIT๙" w:cs="TH SarabunIT๙"/>
                      <w:sz w:val="24"/>
                      <w:szCs w:val="24"/>
                      <w:u w:val="single"/>
                      <w:cs/>
                    </w:rPr>
                    <w:t>ยุทธศาสตร์ที่ 3</w:t>
                  </w:r>
                  <w:r w:rsidRPr="00C6256E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</w:t>
                  </w:r>
                  <w:r w:rsidRPr="008300A1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พัฒนาทรัพยากรธรรมชาติและสิ่งแวดล้อมให้มีคุณภาพ</w:t>
                  </w:r>
                </w:p>
                <w:p w:rsidR="009C6EEF" w:rsidRPr="00E5446F" w:rsidRDefault="009C6EEF" w:rsidP="00E5446F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526" style="position:absolute;left:0;text-align:left;margin-left:196.85pt;margin-top:14.8pt;width:77.4pt;height:88.85pt;z-index:251691008">
            <v:textbox>
              <w:txbxContent>
                <w:p w:rsidR="009C6EEF" w:rsidRPr="00C6256E" w:rsidRDefault="009C6EEF" w:rsidP="00E5446F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6256E">
                    <w:rPr>
                      <w:rFonts w:ascii="TH SarabunIT๙" w:hAnsi="TH SarabunIT๙" w:cs="TH SarabunIT๙"/>
                      <w:sz w:val="24"/>
                      <w:szCs w:val="24"/>
                      <w:u w:val="single"/>
                      <w:cs/>
                    </w:rPr>
                    <w:t>ยุทธศาสตร์ที่ 2</w:t>
                  </w:r>
                  <w:r w:rsidRPr="00C6256E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</w:t>
                  </w:r>
                </w:p>
                <w:p w:rsidR="009C6EEF" w:rsidRPr="00460AAF" w:rsidRDefault="009C6EEF" w:rsidP="00986FDE">
                  <w:pPr>
                    <w:rPr>
                      <w:sz w:val="24"/>
                      <w:szCs w:val="24"/>
                    </w:rPr>
                  </w:pPr>
                  <w:r w:rsidRPr="008300A1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สร้างสังคมแห่งความมั่นคงปลอดภัย พัฒนาคนให้มีความรู้ มีคุณภาพชีวิตที่ดี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525" style="position:absolute;left:0;text-align:left;margin-left:87.75pt;margin-top:14.8pt;width:80.05pt;height:88.85pt;z-index:251689984">
            <v:textbox>
              <w:txbxContent>
                <w:p w:rsidR="009C6EEF" w:rsidRPr="00986FDE" w:rsidRDefault="009C6EEF" w:rsidP="00E5446F">
                  <w:pPr>
                    <w:rPr>
                      <w:sz w:val="22"/>
                      <w:szCs w:val="22"/>
                    </w:rPr>
                  </w:pPr>
                  <w:r w:rsidRPr="00986FDE"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  <w:cs/>
                    </w:rPr>
                    <w:t xml:space="preserve">ยุทธศาสตร์ที่ 1 </w:t>
                  </w:r>
                  <w:r w:rsidRPr="008F1A0E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พัฒนาคุณภาพการผลิตภาคการเกษตร ส่งเสริมการค้า</w:t>
                  </w:r>
                  <w:r w:rsidRPr="006B4340">
                    <w:rPr>
                      <w:rFonts w:ascii="TH SarabunPSK" w:eastAsia="Calibri" w:hAnsi="TH SarabunPSK" w:cs="TH SarabunPSK"/>
                      <w:b/>
                      <w:bCs/>
                      <w:cs/>
                    </w:rPr>
                    <w:t xml:space="preserve"> </w:t>
                  </w:r>
                  <w:r w:rsidRPr="008F1A0E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การลงทุน และการท่องเที่ยว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531" style="position:absolute;left:0;text-align:left;margin-left:12.25pt;margin-top:14.8pt;width:59pt;height:88.85pt;z-index:25169510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9C6EEF" w:rsidRPr="004B527E" w:rsidRDefault="009C6EEF" w:rsidP="004B527E">
                  <w:pPr>
                    <w:jc w:val="center"/>
                    <w:rPr>
                      <w:sz w:val="24"/>
                      <w:szCs w:val="24"/>
                      <w:cs/>
                    </w:rPr>
                  </w:pPr>
                  <w:r w:rsidRPr="004B527E">
                    <w:rPr>
                      <w:rFonts w:ascii="TH SarabunIT๙" w:eastAsia="Cordia New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ยุทธศาสตร์การพัฒนา</w:t>
                  </w: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ของจังหวัดร้อยเอ็ด</w:t>
                  </w:r>
                </w:p>
              </w:txbxContent>
            </v:textbox>
          </v:rect>
        </w:pict>
      </w:r>
    </w:p>
    <w:p w:rsidR="00EE79DC" w:rsidRDefault="00EE79DC" w:rsidP="00C57456">
      <w:pPr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E5446F" w:rsidRDefault="00E5446F" w:rsidP="00C57456">
      <w:pPr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E5446F" w:rsidRDefault="00E5446F" w:rsidP="00C57456">
      <w:pPr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E5446F" w:rsidRDefault="00E5446F" w:rsidP="00C57456">
      <w:pPr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E5446F" w:rsidRDefault="00BA0F83" w:rsidP="00C57456">
      <w:pPr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42" type="#_x0000_t32" style="position:absolute;left:0;text-align:left;margin-left:236.35pt;margin-top:13.35pt;width:0;height:16.1pt;z-index:251705344" o:connectortype="straight"/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2162" type="#_x0000_t32" style="position:absolute;left:0;text-align:left;margin-left:350pt;margin-top:13.25pt;width:0;height:6.85pt;flip:y;z-index:252241920" o:connectortype="straight"/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532" type="#_x0000_t32" style="position:absolute;left:0;text-align:left;margin-left:108pt;margin-top:13.25pt;width:.05pt;height:40.5pt;z-index:251696128" o:connectortype="straight">
            <v:stroke endarrow="block"/>
          </v:shape>
        </w:pict>
      </w:r>
    </w:p>
    <w:p w:rsidR="00E5446F" w:rsidRDefault="00BA0F83" w:rsidP="00C57456">
      <w:pPr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533" type="#_x0000_t32" style="position:absolute;left:0;text-align:left;margin-left:236.35pt;margin-top:11.25pt;width:0;height:24.45pt;z-index:25169715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2173" type="#_x0000_t32" style="position:absolute;left:0;text-align:left;margin-left:178.55pt;margin-top:10.55pt;width:127.65pt;height:0;z-index:252242944" o:connectortype="straight"/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534" type="#_x0000_t32" style="position:absolute;left:0;text-align:left;margin-left:178.5pt;margin-top:10.55pt;width:0;height:25.15pt;z-index:25169817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2161" type="#_x0000_t32" style="position:absolute;left:0;text-align:left;margin-left:350pt;margin-top:2.05pt;width:83.55pt;height:0;flip:x;z-index:252240896" o:connectortype="straight"/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538" type="#_x0000_t32" style="position:absolute;left:0;text-align:left;margin-left:433.55pt;margin-top:2.05pt;width:.05pt;height:9.25pt;z-index:251702272" o:connectortype="straight"/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535" type="#_x0000_t32" style="position:absolute;left:0;text-align:left;margin-left:306.15pt;margin-top:10.55pt;width:.05pt;height:24.4pt;z-index:25169920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537" type="#_x0000_t32" style="position:absolute;left:0;text-align:left;margin-left:385pt;margin-top:11.35pt;width:74.55pt;height:0;z-index:251701248" o:connectortype="straight"/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540" type="#_x0000_t32" style="position:absolute;left:0;text-align:left;margin-left:459.55pt;margin-top:10.6pt;width:.05pt;height:24.4pt;z-index:25170329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536" type="#_x0000_t32" style="position:absolute;left:0;text-align:left;margin-left:384.95pt;margin-top:11.3pt;width:.05pt;height:24.4pt;z-index:251700224" o:connectortype="straight">
            <v:stroke endarrow="block"/>
          </v:shape>
        </w:pict>
      </w:r>
    </w:p>
    <w:p w:rsidR="00E5446F" w:rsidRDefault="00BA0F83" w:rsidP="00C57456">
      <w:pPr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523" style="position:absolute;left:0;text-align:left;margin-left:415.7pt;margin-top:17.65pt;width:70.45pt;height:104.3pt;z-index:251687936">
            <v:textbox>
              <w:txbxContent>
                <w:p w:rsidR="009C6EEF" w:rsidRPr="00334A2C" w:rsidRDefault="009C6EEF" w:rsidP="004B527E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334A2C"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  <w:cs/>
                    </w:rPr>
                    <w:t>ยุทธศาสตร์ที่ 6</w:t>
                  </w:r>
                  <w:r w:rsidRPr="00334A2C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</w:t>
                  </w:r>
                </w:p>
                <w:p w:rsidR="009C6EEF" w:rsidRPr="00334A2C" w:rsidRDefault="009C6EEF" w:rsidP="00E5446F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พัฒนา</w:t>
                  </w: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ด้านการศึกษา ศิลปะ วัฒนธรรม จาตรีประเพณี และภูมิปัญญาท้องถิ่น</w:t>
                  </w:r>
                  <w:r w:rsidRPr="00334A2C"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522" style="position:absolute;left:0;text-align:left;margin-left:343.7pt;margin-top:16.85pt;width:69.7pt;height:104.3pt;z-index:251686912">
            <v:textbox>
              <w:txbxContent>
                <w:p w:rsidR="009C6EEF" w:rsidRPr="00334A2C" w:rsidRDefault="009C6EEF" w:rsidP="004B527E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</w:rPr>
                  </w:pPr>
                  <w:r w:rsidRPr="00334A2C"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  <w:cs/>
                    </w:rPr>
                    <w:t xml:space="preserve">ยุทธศาสตร์ที่ 5 </w:t>
                  </w:r>
                </w:p>
                <w:p w:rsidR="009C6EEF" w:rsidRDefault="009C6EEF" w:rsidP="004B527E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พัฒนาด้านการบริหารจัดการและการอนุรักษ์ทรัพยากรธรรม</w:t>
                  </w:r>
                </w:p>
                <w:p w:rsidR="009C6EEF" w:rsidRPr="00334A2C" w:rsidRDefault="009C6EEF" w:rsidP="004B527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ชาติ สิ่งแวดล้อม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521" style="position:absolute;left:0;text-align:left;margin-left:274.2pt;margin-top:16.9pt;width:65.9pt;height:104.3pt;z-index:251685888">
            <v:textbox>
              <w:txbxContent>
                <w:p w:rsidR="009C6EEF" w:rsidRPr="00334A2C" w:rsidRDefault="009C6EEF" w:rsidP="004B527E">
                  <w:pPr>
                    <w:jc w:val="center"/>
                    <w:rPr>
                      <w:sz w:val="22"/>
                      <w:szCs w:val="22"/>
                    </w:rPr>
                  </w:pPr>
                  <w:r w:rsidRPr="00334A2C"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  <w:cs/>
                    </w:rPr>
                    <w:t>ยุทธศาสตร์ที่ 4</w:t>
                  </w:r>
                  <w:r w:rsidRPr="00334A2C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พัฒนา</w:t>
                  </w: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ด้านการวางแผน การส่งเสริมการลงทุน พาณิชยกรรม และการท่องเที่ยว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520" style="position:absolute;left:0;text-align:left;margin-left:205.1pt;margin-top:17.65pt;width:64.35pt;height:104.3pt;z-index:251684864">
            <v:textbox>
              <w:txbxContent>
                <w:p w:rsidR="009C6EEF" w:rsidRPr="00334A2C" w:rsidRDefault="009C6EEF" w:rsidP="00E5446F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334A2C"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  <w:cs/>
                    </w:rPr>
                    <w:t>ยุทธศาสตร์ที่ 3</w:t>
                  </w:r>
                  <w:r w:rsidRPr="00334A2C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พัฒนาด้านจัดระเบียบชุมชน/สังคม และการรักษาความสงบเรียบร้อย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519" style="position:absolute;left:0;text-align:left;margin-left:141.7pt;margin-top:17.6pt;width:60.25pt;height:104.3pt;z-index:251683840">
            <v:textbox>
              <w:txbxContent>
                <w:p w:rsidR="009C6EEF" w:rsidRPr="00334A2C" w:rsidRDefault="009C6EEF" w:rsidP="004B527E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</w:rPr>
                  </w:pPr>
                  <w:r w:rsidRPr="00334A2C"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  <w:cs/>
                    </w:rPr>
                    <w:t xml:space="preserve">ยุทธศาสตร์ที่ 2 </w:t>
                  </w:r>
                </w:p>
                <w:p w:rsidR="009C6EEF" w:rsidRPr="00334A2C" w:rsidRDefault="009C6EEF" w:rsidP="00E5446F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พัฒนาด้านส่งเสริมคุณภาพชีวิต</w:t>
                  </w:r>
                  <w:r w:rsidRPr="00334A2C"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518" style="position:absolute;left:0;text-align:left;margin-left:80.25pt;margin-top:17.65pt;width:59.15pt;height:104.3pt;z-index:251682816">
            <v:textbox>
              <w:txbxContent>
                <w:p w:rsidR="009C6EEF" w:rsidRDefault="009C6EEF" w:rsidP="00E5446F">
                  <w:pPr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  <w:cs/>
                    </w:rPr>
                    <w:t>ยุทธศาสตร์ที่</w:t>
                  </w:r>
                  <w:r w:rsidRPr="00334A2C">
                    <w:rPr>
                      <w:rFonts w:ascii="TH SarabunIT๙" w:hAnsi="TH SarabunIT๙" w:cs="TH SarabunIT๙"/>
                      <w:sz w:val="22"/>
                      <w:szCs w:val="22"/>
                      <w:u w:val="single"/>
                      <w:cs/>
                    </w:rPr>
                    <w:t>1</w:t>
                  </w:r>
                  <w:r w:rsidRPr="00334A2C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   </w:t>
                  </w:r>
                </w:p>
                <w:p w:rsidR="009C6EEF" w:rsidRPr="00334A2C" w:rsidRDefault="009C6EEF" w:rsidP="00E5446F">
                  <w:pPr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 xml:space="preserve"> พัฒนาด้านโครงสร้างพื้นฐาน</w:t>
                  </w:r>
                </w:p>
              </w:txbxContent>
            </v:textbox>
          </v:rect>
        </w:pict>
      </w:r>
    </w:p>
    <w:p w:rsidR="00E5446F" w:rsidRDefault="00BA0F83" w:rsidP="00C57456">
      <w:pPr>
        <w:ind w:right="-467"/>
        <w:jc w:val="center"/>
        <w:rPr>
          <w:rFonts w:ascii="TH SarabunIT๙" w:hAnsi="TH SarabunIT๙" w:cs="TH SarabunIT๙"/>
          <w:b/>
          <w:bCs/>
          <w:u w:val="single"/>
          <w:cs/>
        </w:rPr>
      </w:pP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524" style="position:absolute;left:0;text-align:left;margin-left:12.25pt;margin-top:-.45pt;width:59pt;height:104.3pt;z-index:25168896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9C6EEF" w:rsidRPr="004B527E" w:rsidRDefault="009C6EEF" w:rsidP="004B527E">
                  <w:pPr>
                    <w:jc w:val="center"/>
                    <w:rPr>
                      <w:sz w:val="24"/>
                      <w:szCs w:val="24"/>
                      <w:cs/>
                    </w:rPr>
                  </w:pPr>
                  <w:r w:rsidRPr="004B527E">
                    <w:rPr>
                      <w:rFonts w:ascii="TH SarabunIT๙" w:eastAsia="Cordia New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ยุทธศาสตร์การพัฒนา</w:t>
                  </w: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ขององค์กรปกครองส่วนท้องถิ่นในเขตจังหวัดร้อยเอ็ด</w:t>
                  </w:r>
                </w:p>
              </w:txbxContent>
            </v:textbox>
          </v:rect>
        </w:pict>
      </w:r>
    </w:p>
    <w:p w:rsidR="00C57456" w:rsidRDefault="00C57456" w:rsidP="00C4211F">
      <w:pPr>
        <w:ind w:right="-467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B32009" w:rsidRDefault="00B32009" w:rsidP="00C4211F">
      <w:pPr>
        <w:ind w:right="-467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B32009" w:rsidRDefault="00B32009" w:rsidP="00C4211F">
      <w:pPr>
        <w:ind w:right="-467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B32009" w:rsidRDefault="00B32009" w:rsidP="00C4211F">
      <w:pPr>
        <w:ind w:right="-467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B32009" w:rsidRDefault="00BA0F83" w:rsidP="00C4211F">
      <w:pPr>
        <w:ind w:right="-467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2180" type="#_x0000_t32" style="position:absolute;left:0;text-align:left;margin-left:377.55pt;margin-top:13.45pt;width:0;height:15.3pt;z-index:25224908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2179" type="#_x0000_t32" style="position:absolute;left:0;text-align:left;margin-left:312.2pt;margin-top:13.55pt;width:0;height:15.2pt;z-index:25224806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2177" type="#_x0000_t32" style="position:absolute;left:0;text-align:left;margin-left:164.65pt;margin-top:13.55pt;width:0;height:11.6pt;z-index:252246016" o:connectortype="straight"/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2175" type="#_x0000_t32" style="position:absolute;left:0;text-align:left;margin-left:96.4pt;margin-top:13.55pt;width:0;height:11.6pt;z-index:252243968" o:connectortype="straight"/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2071" type="#_x0000_t32" style="position:absolute;left:0;text-align:left;margin-left:251.25pt;margin-top:13.55pt;width:0;height:15.2pt;z-index:252175360" o:connectortype="straight"/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555" type="#_x0000_t32" style="position:absolute;left:0;text-align:left;margin-left:459.6pt;margin-top:12.65pt;width:0;height:16.1pt;z-index:251718656" o:connectortype="straight"/>
        </w:pict>
      </w:r>
    </w:p>
    <w:p w:rsidR="00910F7F" w:rsidRPr="00910F7F" w:rsidRDefault="00BA0F83" w:rsidP="00C4211F">
      <w:pPr>
        <w:ind w:right="-467"/>
        <w:jc w:val="thaiDistribute"/>
        <w:rPr>
          <w:rFonts w:ascii="TH SarabunIT๙" w:hAnsi="TH SarabunIT๙" w:cs="TH SarabunIT๙"/>
          <w:b/>
          <w:bCs/>
          <w:sz w:val="44"/>
          <w:szCs w:val="44"/>
          <w:u w:val="single"/>
        </w:rPr>
      </w:pPr>
      <w:r w:rsidRPr="00BA0F83">
        <w:rPr>
          <w:rFonts w:ascii="TH SarabunIT๙" w:hAnsi="TH SarabunIT๙" w:cs="TH SarabunIT๙"/>
          <w:b/>
          <w:bCs/>
          <w:noProof/>
          <w:u w:val="single"/>
        </w:rPr>
        <w:pict>
          <v:shape id="_x0000_s2178" type="#_x0000_t32" style="position:absolute;left:0;text-align:left;margin-left:128.95pt;margin-top:7.05pt;width:0;height:10.95pt;flip:y;z-index:252247040" o:connectortype="straight"/>
        </w:pict>
      </w:r>
      <w:r w:rsidRPr="00BA0F83">
        <w:rPr>
          <w:rFonts w:ascii="TH SarabunIT๙" w:hAnsi="TH SarabunIT๙" w:cs="TH SarabunIT๙"/>
          <w:b/>
          <w:bCs/>
          <w:noProof/>
          <w:u w:val="single"/>
        </w:rPr>
        <w:pict>
          <v:shape id="_x0000_s2149" type="#_x0000_t32" style="position:absolute;left:0;text-align:left;margin-left:128.95pt;margin-top:18.5pt;width:29.95pt;height:0;flip:x;z-index:252229632" o:connectortype="straight"/>
        </w:pict>
      </w:r>
      <w:r w:rsidRPr="00BA0F83">
        <w:rPr>
          <w:rFonts w:ascii="TH SarabunIT๙" w:hAnsi="TH SarabunIT๙" w:cs="TH SarabunIT๙"/>
          <w:b/>
          <w:bCs/>
          <w:noProof/>
          <w:u w:val="single"/>
        </w:rPr>
        <w:pict>
          <v:shape id="_x0000_s1550" type="#_x0000_t32" style="position:absolute;left:0;text-align:left;margin-left:158.35pt;margin-top:18.25pt;width:.05pt;height:18.3pt;z-index:251713536" o:connectortype="straight">
            <v:stroke endarrow="block"/>
          </v:shape>
        </w:pict>
      </w:r>
      <w:r w:rsidRPr="00BA0F83">
        <w:rPr>
          <w:rFonts w:ascii="TH SarabunIT๙" w:hAnsi="TH SarabunIT๙" w:cs="TH SarabunIT๙"/>
          <w:b/>
          <w:bCs/>
          <w:noProof/>
          <w:u w:val="single"/>
        </w:rPr>
        <w:pict>
          <v:shape id="_x0000_s2176" type="#_x0000_t32" style="position:absolute;left:0;text-align:left;margin-left:96.4pt;margin-top:7.05pt;width:68.25pt;height:0;z-index:252244992" o:connectortype="straight"/>
        </w:pict>
      </w:r>
      <w:r w:rsidRPr="00BA0F83">
        <w:rPr>
          <w:rFonts w:ascii="TH SarabunIT๙" w:hAnsi="TH SarabunIT๙" w:cs="TH SarabunIT๙"/>
          <w:b/>
          <w:bCs/>
          <w:noProof/>
          <w:u w:val="single"/>
        </w:rPr>
        <w:pict>
          <v:shape id="_x0000_s2160" type="#_x0000_t32" style="position:absolute;left:0;text-align:left;margin-left:450.8pt;margin-top:18.25pt;width:35.4pt;height:0;z-index:252239872" o:connectortype="straight"/>
        </w:pict>
      </w:r>
      <w:r w:rsidRPr="00BA0F83">
        <w:rPr>
          <w:rFonts w:ascii="TH SarabunIT๙" w:hAnsi="TH SarabunIT๙" w:cs="TH SarabunIT๙"/>
          <w:b/>
          <w:bCs/>
          <w:noProof/>
          <w:u w:val="single"/>
        </w:rPr>
        <w:pict>
          <v:shape id="_x0000_s2159" type="#_x0000_t32" style="position:absolute;left:0;text-align:left;margin-left:450.8pt;margin-top:11.6pt;width:0;height:6.65pt;z-index:252238848" o:connectortype="straight"/>
        </w:pict>
      </w:r>
      <w:r w:rsidRPr="00BA0F83">
        <w:rPr>
          <w:rFonts w:ascii="TH SarabunIT๙" w:hAnsi="TH SarabunIT๙" w:cs="TH SarabunIT๙"/>
          <w:b/>
          <w:bCs/>
          <w:noProof/>
          <w:u w:val="single"/>
        </w:rPr>
        <w:pict>
          <v:shape id="_x0000_s2158" type="#_x0000_t32" style="position:absolute;left:0;text-align:left;margin-left:486.15pt;margin-top:18.25pt;width:.05pt;height:14.35pt;z-index:252237824" o:connectortype="straight">
            <v:stroke endarrow="block"/>
          </v:shape>
        </w:pict>
      </w:r>
      <w:r w:rsidRPr="00BA0F83">
        <w:rPr>
          <w:rFonts w:ascii="TH SarabunIT๙" w:hAnsi="TH SarabunIT๙" w:cs="TH SarabunIT๙"/>
          <w:b/>
          <w:bCs/>
          <w:noProof/>
          <w:u w:val="single"/>
        </w:rPr>
        <w:pict>
          <v:shape id="_x0000_s2156" type="#_x0000_t32" style="position:absolute;left:0;text-align:left;margin-left:430.1pt;margin-top:11.6pt;width:0;height:21pt;z-index:252236800" o:connectortype="straight">
            <v:stroke endarrow="block"/>
          </v:shape>
        </w:pict>
      </w:r>
      <w:r w:rsidRPr="00BA0F83">
        <w:rPr>
          <w:rFonts w:ascii="TH SarabunIT๙" w:hAnsi="TH SarabunIT๙" w:cs="TH SarabunIT๙"/>
          <w:b/>
          <w:bCs/>
          <w:noProof/>
          <w:u w:val="single"/>
        </w:rPr>
        <w:pict>
          <v:shape id="_x0000_s2155" type="#_x0000_t32" style="position:absolute;left:0;text-align:left;margin-left:257.95pt;margin-top:11.6pt;width:0;height:6.65pt;flip:y;z-index:252235776" o:connectortype="straight"/>
        </w:pict>
      </w:r>
      <w:r w:rsidRPr="00BA0F83">
        <w:rPr>
          <w:rFonts w:ascii="TH SarabunIT๙" w:hAnsi="TH SarabunIT๙" w:cs="TH SarabunIT๙"/>
          <w:b/>
          <w:bCs/>
          <w:noProof/>
          <w:u w:val="single"/>
        </w:rPr>
        <w:pict>
          <v:shape id="_x0000_s2154" type="#_x0000_t32" style="position:absolute;left:0;text-align:left;margin-left:377.55pt;margin-top:11.6pt;width:0;height:23.45pt;z-index:252234752" o:connectortype="straight">
            <v:stroke endarrow="block"/>
          </v:shape>
        </w:pict>
      </w:r>
      <w:r w:rsidRPr="00BA0F83">
        <w:rPr>
          <w:rFonts w:ascii="TH SarabunIT๙" w:hAnsi="TH SarabunIT๙" w:cs="TH SarabunIT๙"/>
          <w:b/>
          <w:bCs/>
          <w:noProof/>
          <w:u w:val="single"/>
        </w:rPr>
        <w:pict>
          <v:shape id="_x0000_s1551" type="#_x0000_t32" style="position:absolute;left:0;text-align:left;margin-left:317.4pt;margin-top:11.45pt;width:0;height:23.6pt;z-index:251714560" o:connectortype="straight">
            <v:stroke endarrow="block"/>
          </v:shape>
        </w:pict>
      </w:r>
      <w:r w:rsidRPr="00BA0F83">
        <w:rPr>
          <w:rFonts w:ascii="TH SarabunIT๙" w:hAnsi="TH SarabunIT๙" w:cs="TH SarabunIT๙"/>
          <w:b/>
          <w:bCs/>
          <w:noProof/>
          <w:u w:val="single"/>
        </w:rPr>
        <w:pict>
          <v:shape id="_x0000_s1559" type="#_x0000_t32" style="position:absolute;left:0;text-align:left;margin-left:269.45pt;margin-top:11.6pt;width:.1pt;height:21pt;z-index:251722752" o:connectortype="straight">
            <v:stroke endarrow="block"/>
          </v:shape>
        </w:pict>
      </w:r>
      <w:r w:rsidRPr="00BA0F83">
        <w:rPr>
          <w:rFonts w:ascii="TH SarabunIT๙" w:hAnsi="TH SarabunIT๙" w:cs="TH SarabunIT๙"/>
          <w:b/>
          <w:bCs/>
          <w:noProof/>
          <w:u w:val="single"/>
        </w:rPr>
        <w:pict>
          <v:shape id="_x0000_s2153" type="#_x0000_t32" style="position:absolute;left:0;text-align:left;margin-left:220.75pt;margin-top:18pt;width:37.2pt;height:.05pt;flip:x;z-index:252233728" o:connectortype="straight"/>
        </w:pict>
      </w:r>
      <w:r w:rsidRPr="00BA0F83">
        <w:rPr>
          <w:rFonts w:ascii="TH SarabunIT๙" w:hAnsi="TH SarabunIT๙" w:cs="TH SarabunIT๙"/>
          <w:b/>
          <w:bCs/>
          <w:noProof/>
          <w:u w:val="single"/>
        </w:rPr>
        <w:pict>
          <v:shape id="_x0000_s1554" type="#_x0000_t32" style="position:absolute;left:0;text-align:left;margin-left:251.25pt;margin-top:10.65pt;width:208.3pt;height:.2pt;flip:y;z-index:251717632" o:connectortype="straight"/>
        </w:pict>
      </w:r>
      <w:r w:rsidRPr="00BA0F83">
        <w:rPr>
          <w:rFonts w:ascii="TH SarabunIT๙" w:hAnsi="TH SarabunIT๙" w:cs="TH SarabunIT๙"/>
          <w:b/>
          <w:bCs/>
          <w:noProof/>
          <w:u w:val="single"/>
        </w:rPr>
        <w:pict>
          <v:shape id="_x0000_s1556" type="#_x0000_t32" style="position:absolute;left:0;text-align:left;margin-left:220.75pt;margin-top:18.25pt;width:0;height:14.35pt;z-index:251719680" o:connectortype="straight">
            <v:stroke endarrow="block"/>
          </v:shape>
        </w:pict>
      </w:r>
    </w:p>
    <w:p w:rsidR="004B527E" w:rsidRDefault="00BA0F83" w:rsidP="00C4211F">
      <w:pPr>
        <w:ind w:right="-467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2151" style="position:absolute;left:0;text-align:left;margin-left:450.8pt;margin-top:7.75pt;width:49.45pt;height:101.55pt;z-index:252231680">
            <v:textbox style="mso-next-textbox:#_x0000_s2151">
              <w:txbxContent>
                <w:p w:rsidR="009C6EEF" w:rsidRPr="00C41D48" w:rsidRDefault="009C6EEF" w:rsidP="00C41D48">
                  <w:pPr>
                    <w:jc w:val="center"/>
                    <w:rPr>
                      <w:rFonts w:ascii="TH SarabunIT๙" w:eastAsia="Cordia New" w:hAnsi="TH SarabunIT๙" w:cs="TH SarabunIT๙"/>
                      <w:sz w:val="20"/>
                      <w:szCs w:val="20"/>
                    </w:rPr>
                  </w:pPr>
                  <w:r w:rsidRPr="00C41D48">
                    <w:rPr>
                      <w:rFonts w:ascii="TH SarabunIT๙" w:eastAsia="Cordia New" w:hAnsi="TH SarabunIT๙" w:cs="TH SarabunIT๙"/>
                      <w:sz w:val="20"/>
                      <w:szCs w:val="20"/>
                      <w:u w:val="single"/>
                      <w:cs/>
                    </w:rPr>
                    <w:t xml:space="preserve">ยุทธศาสตร์ที่ </w:t>
                  </w:r>
                  <w:r>
                    <w:rPr>
                      <w:rFonts w:ascii="TH SarabunIT๙" w:eastAsia="Cordia New" w:hAnsi="TH SarabunIT๙" w:cs="TH SarabunIT๙"/>
                      <w:sz w:val="20"/>
                      <w:szCs w:val="20"/>
                      <w:u w:val="single"/>
                    </w:rPr>
                    <w:t>8</w:t>
                  </w:r>
                </w:p>
                <w:p w:rsidR="009C6EEF" w:rsidRPr="00C41D48" w:rsidRDefault="009C6EEF" w:rsidP="00C41D48">
                  <w:pPr>
                    <w:jc w:val="center"/>
                    <w:rPr>
                      <w:rFonts w:ascii="TH SarabunIT๙" w:eastAsia="Cordia New" w:hAnsi="TH SarabunIT๙" w:cs="TH SarabunIT๙"/>
                      <w:sz w:val="20"/>
                      <w:szCs w:val="20"/>
                      <w:cs/>
                    </w:rPr>
                  </w:pPr>
                  <w:r w:rsidRPr="00C41D48">
                    <w:rPr>
                      <w:rFonts w:ascii="TH SarabunIT๙" w:eastAsia="Cordia New" w:hAnsi="TH SarabunIT๙" w:cs="TH SarabunIT๙" w:hint="cs"/>
                      <w:sz w:val="20"/>
                      <w:szCs w:val="20"/>
                      <w:cs/>
                    </w:rPr>
                    <w:t>พัฒนาด้าน</w:t>
                  </w:r>
                  <w:r>
                    <w:rPr>
                      <w:rFonts w:ascii="TH SarabunIT๙" w:eastAsia="Cordia New" w:hAnsi="TH SarabunIT๙" w:cs="TH SarabunIT๙" w:hint="cs"/>
                      <w:sz w:val="20"/>
                      <w:szCs w:val="20"/>
                      <w:cs/>
                    </w:rPr>
                    <w:t>การท่องเที่ยว</w:t>
                  </w:r>
                </w:p>
                <w:p w:rsidR="009C6EEF" w:rsidRPr="00B32009" w:rsidRDefault="009C6EEF" w:rsidP="00C41D4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2150" style="position:absolute;left:0;text-align:left;margin-left:399.4pt;margin-top:8.9pt;width:46.35pt;height:100.4pt;z-index:252230656">
            <v:textbox style="mso-next-textbox:#_x0000_s2150">
              <w:txbxContent>
                <w:p w:rsidR="009C6EEF" w:rsidRPr="00C41D48" w:rsidRDefault="009C6EEF" w:rsidP="00C41D48">
                  <w:pPr>
                    <w:jc w:val="center"/>
                    <w:rPr>
                      <w:rFonts w:ascii="TH SarabunIT๙" w:eastAsia="Cordia New" w:hAnsi="TH SarabunIT๙" w:cs="TH SarabunIT๙"/>
                      <w:sz w:val="20"/>
                      <w:szCs w:val="20"/>
                    </w:rPr>
                  </w:pPr>
                  <w:r w:rsidRPr="00C41D48">
                    <w:rPr>
                      <w:rFonts w:ascii="TH SarabunIT๙" w:eastAsia="Cordia New" w:hAnsi="TH SarabunIT๙" w:cs="TH SarabunIT๙"/>
                      <w:sz w:val="20"/>
                      <w:szCs w:val="20"/>
                      <w:u w:val="single"/>
                      <w:cs/>
                    </w:rPr>
                    <w:t xml:space="preserve">ยุทธศาสตร์ที่ </w:t>
                  </w:r>
                  <w:r>
                    <w:rPr>
                      <w:rFonts w:ascii="TH SarabunIT๙" w:eastAsia="Cordia New" w:hAnsi="TH SarabunIT๙" w:cs="TH SarabunIT๙"/>
                      <w:sz w:val="20"/>
                      <w:szCs w:val="20"/>
                      <w:u w:val="single"/>
                    </w:rPr>
                    <w:t>7</w:t>
                  </w:r>
                </w:p>
                <w:p w:rsidR="009C6EEF" w:rsidRPr="00C41D48" w:rsidRDefault="009C6EEF" w:rsidP="00C41D48">
                  <w:pPr>
                    <w:jc w:val="center"/>
                    <w:rPr>
                      <w:rFonts w:ascii="TH SarabunIT๙" w:eastAsia="Cordia New" w:hAnsi="TH SarabunIT๙" w:cs="TH SarabunIT๙"/>
                      <w:sz w:val="20"/>
                      <w:szCs w:val="20"/>
                      <w:cs/>
                    </w:rPr>
                  </w:pPr>
                  <w:r w:rsidRPr="00C41D48">
                    <w:rPr>
                      <w:rFonts w:ascii="TH SarabunIT๙" w:eastAsia="Cordia New" w:hAnsi="TH SarabunIT๙" w:cs="TH SarabunIT๙" w:hint="cs"/>
                      <w:sz w:val="20"/>
                      <w:szCs w:val="20"/>
                      <w:cs/>
                    </w:rPr>
                    <w:t>พัฒนาด้าน</w:t>
                  </w:r>
                  <w:r>
                    <w:rPr>
                      <w:rFonts w:ascii="TH SarabunIT๙" w:eastAsia="Cordia New" w:hAnsi="TH SarabunIT๙" w:cs="TH SarabunIT๙" w:hint="cs"/>
                      <w:sz w:val="20"/>
                      <w:szCs w:val="20"/>
                      <w:cs/>
                    </w:rPr>
                    <w:t>การเมือง</w:t>
                  </w:r>
                </w:p>
                <w:p w:rsidR="009C6EEF" w:rsidRPr="00B32009" w:rsidRDefault="009C6EEF" w:rsidP="00C41D4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2143" style="position:absolute;left:0;text-align:left;margin-left:343.7pt;margin-top:10.2pt;width:48.7pt;height:99.1pt;z-index:252227584">
            <v:textbox style="mso-next-textbox:#_x0000_s2143">
              <w:txbxContent>
                <w:p w:rsidR="009C6EEF" w:rsidRPr="00C41D48" w:rsidRDefault="009C6EEF" w:rsidP="00460AAF">
                  <w:pPr>
                    <w:jc w:val="center"/>
                    <w:rPr>
                      <w:rFonts w:ascii="TH SarabunIT๙" w:eastAsia="Cordia New" w:hAnsi="TH SarabunIT๙" w:cs="TH SarabunIT๙"/>
                      <w:sz w:val="20"/>
                      <w:szCs w:val="20"/>
                    </w:rPr>
                  </w:pPr>
                  <w:r w:rsidRPr="00C41D48">
                    <w:rPr>
                      <w:rFonts w:ascii="TH SarabunIT๙" w:eastAsia="Cordia New" w:hAnsi="TH SarabunIT๙" w:cs="TH SarabunIT๙"/>
                      <w:sz w:val="20"/>
                      <w:szCs w:val="20"/>
                      <w:u w:val="single"/>
                      <w:cs/>
                    </w:rPr>
                    <w:t xml:space="preserve">ยุทธศาสตร์ที่ </w:t>
                  </w:r>
                  <w:r w:rsidRPr="00C41D48">
                    <w:rPr>
                      <w:rFonts w:ascii="TH SarabunIT๙" w:eastAsia="Cordia New" w:hAnsi="TH SarabunIT๙" w:cs="TH SarabunIT๙"/>
                      <w:sz w:val="20"/>
                      <w:szCs w:val="20"/>
                      <w:u w:val="single"/>
                    </w:rPr>
                    <w:t>6</w:t>
                  </w:r>
                </w:p>
                <w:p w:rsidR="009C6EEF" w:rsidRPr="00C41D48" w:rsidRDefault="009C6EEF" w:rsidP="00460AAF">
                  <w:pPr>
                    <w:jc w:val="center"/>
                    <w:rPr>
                      <w:rFonts w:ascii="TH SarabunIT๙" w:eastAsia="Cordia New" w:hAnsi="TH SarabunIT๙" w:cs="TH SarabunIT๙"/>
                      <w:sz w:val="20"/>
                      <w:szCs w:val="20"/>
                      <w:cs/>
                    </w:rPr>
                  </w:pPr>
                  <w:r w:rsidRPr="00C41D48">
                    <w:rPr>
                      <w:rFonts w:ascii="TH SarabunIT๙" w:eastAsia="Cordia New" w:hAnsi="TH SarabunIT๙" w:cs="TH SarabunIT๙" w:hint="cs"/>
                      <w:sz w:val="20"/>
                      <w:szCs w:val="20"/>
                      <w:cs/>
                    </w:rPr>
                    <w:t>พัฒนาด้านสิ่งแวดล้อม การบำบัด กำจัดขยะมูลฝอย และสิ่งปฏิกูล</w:t>
                  </w:r>
                </w:p>
                <w:p w:rsidR="009C6EEF" w:rsidRPr="00B32009" w:rsidRDefault="009C6EEF" w:rsidP="00460AA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517" style="position:absolute;left:0;text-align:left;margin-left:294.25pt;margin-top:10.2pt;width:45.85pt;height:95.7pt;z-index:251681792">
            <v:textbox style="mso-next-textbox:#_x0000_s1517">
              <w:txbxContent>
                <w:p w:rsidR="009C6EEF" w:rsidRPr="00C41D48" w:rsidRDefault="009C6EEF" w:rsidP="00B32009">
                  <w:pPr>
                    <w:jc w:val="center"/>
                    <w:rPr>
                      <w:rFonts w:ascii="TH SarabunIT๙" w:eastAsia="Cordia New" w:hAnsi="TH SarabunIT๙" w:cs="TH SarabunIT๙"/>
                      <w:sz w:val="20"/>
                      <w:szCs w:val="20"/>
                    </w:rPr>
                  </w:pPr>
                  <w:r w:rsidRPr="00C41D48">
                    <w:rPr>
                      <w:rFonts w:ascii="TH SarabunIT๙" w:eastAsia="Cordia New" w:hAnsi="TH SarabunIT๙" w:cs="TH SarabunIT๙"/>
                      <w:sz w:val="20"/>
                      <w:szCs w:val="20"/>
                      <w:u w:val="single"/>
                      <w:cs/>
                    </w:rPr>
                    <w:t xml:space="preserve">ยุทธศาสตร์ที่ </w:t>
                  </w:r>
                  <w:r w:rsidRPr="00C41D48">
                    <w:rPr>
                      <w:rFonts w:ascii="TH SarabunIT๙" w:eastAsia="Cordia New" w:hAnsi="TH SarabunIT๙" w:cs="TH SarabunIT๙"/>
                      <w:sz w:val="20"/>
                      <w:szCs w:val="20"/>
                      <w:u w:val="single"/>
                    </w:rPr>
                    <w:t>5</w:t>
                  </w:r>
                </w:p>
                <w:p w:rsidR="009C6EEF" w:rsidRPr="00C41D48" w:rsidRDefault="009C6EEF" w:rsidP="00B32009">
                  <w:pPr>
                    <w:jc w:val="center"/>
                    <w:rPr>
                      <w:rFonts w:ascii="TH SarabunIT๙" w:eastAsia="Cordia New" w:hAnsi="TH SarabunIT๙" w:cs="TH SarabunIT๙"/>
                      <w:sz w:val="20"/>
                      <w:szCs w:val="20"/>
                      <w:cs/>
                    </w:rPr>
                  </w:pPr>
                  <w:r w:rsidRPr="00C41D48">
                    <w:rPr>
                      <w:rFonts w:ascii="TH SarabunIT๙" w:eastAsia="Cordia New" w:hAnsi="TH SarabunIT๙" w:cs="TH SarabunIT๙" w:hint="cs"/>
                      <w:sz w:val="20"/>
                      <w:szCs w:val="20"/>
                      <w:cs/>
                    </w:rPr>
                    <w:t>พัฒนาด้านการศึกษา ศาสนา วัฒนธรรม และประเพณี</w:t>
                  </w:r>
                </w:p>
                <w:p w:rsidR="009C6EEF" w:rsidRPr="00B32009" w:rsidRDefault="009C6EEF" w:rsidP="00B320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513" style="position:absolute;left:0;text-align:left;margin-left:244pt;margin-top:8.9pt;width:46.5pt;height:97pt;z-index:251677696">
            <v:textbox style="mso-next-textbox:#_x0000_s1513">
              <w:txbxContent>
                <w:p w:rsidR="009C6EEF" w:rsidRPr="00C41D48" w:rsidRDefault="009C6EEF" w:rsidP="004B527E">
                  <w:pPr>
                    <w:jc w:val="center"/>
                    <w:rPr>
                      <w:rFonts w:ascii="TH SarabunIT๙" w:eastAsia="Cordia New" w:hAnsi="TH SarabunIT๙" w:cs="TH SarabunIT๙"/>
                      <w:sz w:val="20"/>
                      <w:szCs w:val="20"/>
                    </w:rPr>
                  </w:pPr>
                  <w:r w:rsidRPr="00C41D48">
                    <w:rPr>
                      <w:rFonts w:ascii="TH SarabunIT๙" w:eastAsia="Cordia New" w:hAnsi="TH SarabunIT๙" w:cs="TH SarabunIT๙"/>
                      <w:sz w:val="20"/>
                      <w:szCs w:val="20"/>
                      <w:u w:val="single"/>
                      <w:cs/>
                    </w:rPr>
                    <w:t xml:space="preserve">ยุทธศาสตร์ที่ </w:t>
                  </w:r>
                  <w:r w:rsidRPr="00C41D48">
                    <w:rPr>
                      <w:rFonts w:ascii="TH SarabunIT๙" w:eastAsia="Cordia New" w:hAnsi="TH SarabunIT๙" w:cs="TH SarabunIT๙"/>
                      <w:sz w:val="20"/>
                      <w:szCs w:val="20"/>
                      <w:u w:val="single"/>
                    </w:rPr>
                    <w:t>4</w:t>
                  </w:r>
                </w:p>
                <w:p w:rsidR="009C6EEF" w:rsidRPr="00C41D48" w:rsidRDefault="009C6EEF" w:rsidP="004B527E">
                  <w:pPr>
                    <w:jc w:val="center"/>
                    <w:rPr>
                      <w:rFonts w:ascii="TH SarabunIT๙" w:eastAsia="Cordia New" w:hAnsi="TH SarabunIT๙" w:cs="TH SarabunIT๙"/>
                      <w:sz w:val="20"/>
                      <w:szCs w:val="20"/>
                    </w:rPr>
                  </w:pPr>
                  <w:r w:rsidRPr="00C41D48">
                    <w:rPr>
                      <w:rFonts w:ascii="TH SarabunIT๙" w:eastAsia="Cordia New" w:hAnsi="TH SarabunIT๙" w:cs="TH SarabunIT๙" w:hint="cs"/>
                      <w:sz w:val="20"/>
                      <w:szCs w:val="20"/>
                      <w:cs/>
                    </w:rPr>
                    <w:t>พัฒนาด้านสังคม</w:t>
                  </w:r>
                </w:p>
                <w:p w:rsidR="009C6EEF" w:rsidRPr="004B527E" w:rsidRDefault="009C6EEF" w:rsidP="004B52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510" style="position:absolute;left:0;text-align:left;margin-left:80.25pt;margin-top:8.65pt;width:48.7pt;height:97.25pt;z-index:251674624">
            <v:textbox>
              <w:txbxContent>
                <w:p w:rsidR="009C6EEF" w:rsidRPr="00C41D48" w:rsidRDefault="009C6EEF" w:rsidP="004B527E">
                  <w:pPr>
                    <w:jc w:val="center"/>
                    <w:rPr>
                      <w:rFonts w:ascii="TH SarabunIT๙" w:eastAsia="Cordia New" w:hAnsi="TH SarabunIT๙" w:cs="TH SarabunIT๙"/>
                      <w:sz w:val="20"/>
                      <w:szCs w:val="20"/>
                    </w:rPr>
                  </w:pPr>
                  <w:r w:rsidRPr="00C41D48">
                    <w:rPr>
                      <w:rFonts w:ascii="TH SarabunIT๙" w:eastAsia="Cordia New" w:hAnsi="TH SarabunIT๙" w:cs="TH SarabunIT๙"/>
                      <w:sz w:val="20"/>
                      <w:szCs w:val="20"/>
                      <w:u w:val="single"/>
                      <w:cs/>
                    </w:rPr>
                    <w:t xml:space="preserve">ยุทธศาสตร์ที่ </w:t>
                  </w:r>
                  <w:r w:rsidRPr="00C41D48">
                    <w:rPr>
                      <w:rFonts w:ascii="TH SarabunIT๙" w:eastAsia="Cordia New" w:hAnsi="TH SarabunIT๙" w:cs="TH SarabunIT๙"/>
                      <w:sz w:val="20"/>
                      <w:szCs w:val="20"/>
                      <w:u w:val="single"/>
                    </w:rPr>
                    <w:t>1</w:t>
                  </w:r>
                </w:p>
                <w:p w:rsidR="009C6EEF" w:rsidRPr="00C41D48" w:rsidRDefault="009C6EEF" w:rsidP="004B527E">
                  <w:pPr>
                    <w:jc w:val="center"/>
                    <w:rPr>
                      <w:rFonts w:ascii="TH SarabunIT๙" w:eastAsia="Cordia New" w:hAnsi="TH SarabunIT๙" w:cs="TH SarabunIT๙"/>
                      <w:sz w:val="20"/>
                      <w:szCs w:val="20"/>
                    </w:rPr>
                  </w:pPr>
                  <w:r w:rsidRPr="00C41D48">
                    <w:rPr>
                      <w:rFonts w:ascii="TH SarabunIT๙" w:eastAsia="Cordia New" w:hAnsi="TH SarabunIT๙" w:cs="TH SarabunIT๙" w:hint="cs"/>
                      <w:sz w:val="20"/>
                      <w:szCs w:val="20"/>
                      <w:cs/>
                    </w:rPr>
                    <w:t>พัฒนาด้านโครงสร้างพื้นฐาน</w:t>
                  </w:r>
                </w:p>
                <w:p w:rsidR="009C6EEF" w:rsidRPr="00460AAF" w:rsidRDefault="009C6EEF" w:rsidP="004B52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511" style="position:absolute;left:0;text-align:left;margin-left:134.75pt;margin-top:8.65pt;width:48.7pt;height:97.25pt;z-index:251675648">
            <v:textbox style="mso-next-textbox:#_x0000_s1511">
              <w:txbxContent>
                <w:p w:rsidR="009C6EEF" w:rsidRPr="00C41D48" w:rsidRDefault="009C6EEF" w:rsidP="004B527E">
                  <w:pPr>
                    <w:jc w:val="center"/>
                    <w:rPr>
                      <w:rFonts w:ascii="TH SarabunIT๙" w:eastAsia="Cordia New" w:hAnsi="TH SarabunIT๙" w:cs="TH SarabunIT๙"/>
                      <w:sz w:val="20"/>
                      <w:szCs w:val="20"/>
                    </w:rPr>
                  </w:pPr>
                  <w:r w:rsidRPr="00C41D48">
                    <w:rPr>
                      <w:rFonts w:ascii="TH SarabunIT๙" w:eastAsia="Cordia New" w:hAnsi="TH SarabunIT๙" w:cs="TH SarabunIT๙"/>
                      <w:sz w:val="20"/>
                      <w:szCs w:val="20"/>
                      <w:u w:val="single"/>
                      <w:cs/>
                    </w:rPr>
                    <w:t xml:space="preserve">ยุทธศาสตร์ที่ </w:t>
                  </w:r>
                  <w:r w:rsidRPr="00C41D48">
                    <w:rPr>
                      <w:rFonts w:ascii="TH SarabunIT๙" w:eastAsia="Cordia New" w:hAnsi="TH SarabunIT๙" w:cs="TH SarabunIT๙"/>
                      <w:sz w:val="20"/>
                      <w:szCs w:val="20"/>
                      <w:u w:val="single"/>
                    </w:rPr>
                    <w:t>2</w:t>
                  </w:r>
                </w:p>
                <w:p w:rsidR="009C6EEF" w:rsidRPr="00C41D48" w:rsidRDefault="009C6EEF" w:rsidP="004B527E">
                  <w:pPr>
                    <w:jc w:val="center"/>
                    <w:rPr>
                      <w:sz w:val="20"/>
                      <w:szCs w:val="20"/>
                    </w:rPr>
                  </w:pPr>
                  <w:r w:rsidRPr="00C41D48">
                    <w:rPr>
                      <w:rFonts w:ascii="TH SarabunIT๙" w:eastAsia="Cordia New" w:hAnsi="TH SarabunIT๙" w:cs="TH SarabunIT๙" w:hint="cs"/>
                      <w:sz w:val="20"/>
                      <w:szCs w:val="20"/>
                      <w:cs/>
                    </w:rPr>
                    <w:t>พัฒนาด้านแหล่งน้ำ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512" style="position:absolute;left:0;text-align:left;margin-left:191.05pt;margin-top:8.7pt;width:45.3pt;height:97.2pt;z-index:251676672">
            <v:textbox>
              <w:txbxContent>
                <w:p w:rsidR="009C6EEF" w:rsidRDefault="009C6EEF" w:rsidP="004B527E">
                  <w:pPr>
                    <w:ind w:left="1440" w:hanging="1440"/>
                    <w:jc w:val="center"/>
                    <w:rPr>
                      <w:rFonts w:ascii="TH SarabunIT๙" w:eastAsia="Cordia New" w:hAnsi="TH SarabunIT๙" w:cs="TH SarabunIT๙"/>
                      <w:sz w:val="20"/>
                      <w:szCs w:val="20"/>
                      <w:u w:val="single"/>
                    </w:rPr>
                  </w:pPr>
                  <w:r w:rsidRPr="00C41D48">
                    <w:rPr>
                      <w:rFonts w:ascii="TH SarabunIT๙" w:eastAsia="Cordia New" w:hAnsi="TH SarabunIT๙" w:cs="TH SarabunIT๙"/>
                      <w:sz w:val="20"/>
                      <w:szCs w:val="20"/>
                      <w:u w:val="single"/>
                      <w:cs/>
                    </w:rPr>
                    <w:t>ยุทธศาสตร์</w:t>
                  </w:r>
                </w:p>
                <w:p w:rsidR="009C6EEF" w:rsidRPr="00C41D48" w:rsidRDefault="009C6EEF" w:rsidP="004B527E">
                  <w:pPr>
                    <w:ind w:left="1440" w:hanging="1440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C41D48">
                    <w:rPr>
                      <w:rFonts w:ascii="TH SarabunIT๙" w:eastAsia="Cordia New" w:hAnsi="TH SarabunIT๙" w:cs="TH SarabunIT๙"/>
                      <w:sz w:val="20"/>
                      <w:szCs w:val="20"/>
                      <w:u w:val="single"/>
                      <w:cs/>
                    </w:rPr>
                    <w:t xml:space="preserve">ที่ </w:t>
                  </w:r>
                  <w:r w:rsidRPr="00C41D48">
                    <w:rPr>
                      <w:rFonts w:ascii="TH SarabunIT๙" w:eastAsia="Cordia New" w:hAnsi="TH SarabunIT๙" w:cs="TH SarabunIT๙"/>
                      <w:sz w:val="20"/>
                      <w:szCs w:val="20"/>
                      <w:u w:val="single"/>
                    </w:rPr>
                    <w:t>3</w:t>
                  </w:r>
                </w:p>
                <w:p w:rsidR="009C6EEF" w:rsidRPr="00C41D48" w:rsidRDefault="009C6EEF" w:rsidP="004B527E">
                  <w:pPr>
                    <w:jc w:val="center"/>
                    <w:rPr>
                      <w:rFonts w:ascii="TH SarabunIT๙" w:eastAsia="Cordia New" w:hAnsi="TH SarabunIT๙" w:cs="TH SarabunIT๙"/>
                      <w:sz w:val="20"/>
                      <w:szCs w:val="20"/>
                    </w:rPr>
                  </w:pPr>
                  <w:r w:rsidRPr="00C41D48">
                    <w:rPr>
                      <w:rFonts w:ascii="TH SarabunIT๙" w:eastAsia="Cordia New" w:hAnsi="TH SarabunIT๙" w:cs="TH SarabunIT๙" w:hint="cs"/>
                      <w:sz w:val="20"/>
                      <w:szCs w:val="20"/>
                      <w:cs/>
                    </w:rPr>
                    <w:t>พัฒนาด้านเศรษฐกิจ</w:t>
                  </w:r>
                </w:p>
                <w:p w:rsidR="009C6EEF" w:rsidRPr="004B527E" w:rsidRDefault="009C6EEF" w:rsidP="004B527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509" style="position:absolute;left:0;text-align:left;margin-left:12.25pt;margin-top:8.7pt;width:59pt;height:104.25pt;z-index:25167360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9C6EEF" w:rsidRPr="00CC766E" w:rsidRDefault="009C6EEF" w:rsidP="004B527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 w:rsidRPr="00CC766E">
                    <w:rPr>
                      <w:rFonts w:ascii="TH SarabunIT๙" w:eastAsia="Cordia New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ยุทธศาสตร์การพัฒนาองค์การบริหารส่ว</w:t>
                  </w:r>
                  <w:r w:rsidRPr="00CC766E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น</w:t>
                  </w:r>
                  <w:r w:rsidRPr="00CC766E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ตำบล</w:t>
                  </w:r>
                  <w:r w:rsidRPr="00CC766E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br/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บึงเกลือ</w:t>
                  </w:r>
                </w:p>
              </w:txbxContent>
            </v:textbox>
          </v:rect>
        </w:pict>
      </w:r>
    </w:p>
    <w:p w:rsidR="004B527E" w:rsidRDefault="004B527E" w:rsidP="00C4211F">
      <w:pPr>
        <w:ind w:right="-467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4B527E" w:rsidRDefault="00BA0F83" w:rsidP="00C4211F">
      <w:pPr>
        <w:ind w:right="-467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514" style="position:absolute;left:0;text-align:left;margin-left:640.4pt;margin-top:12.5pt;width:115.65pt;height:78.15pt;z-index:251678720">
            <v:textbox>
              <w:txbxContent>
                <w:p w:rsidR="009C6EEF" w:rsidRPr="004B527E" w:rsidRDefault="009C6EEF" w:rsidP="004B527E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4B527E">
                    <w:rPr>
                      <w:rFonts w:ascii="TH SarabunIT๙" w:eastAsia="Cordia New" w:hAnsi="TH SarabunIT๙" w:cs="TH SarabunIT๙"/>
                      <w:b/>
                      <w:bCs/>
                      <w:sz w:val="24"/>
                      <w:szCs w:val="24"/>
                      <w:u w:val="single"/>
                      <w:cs/>
                    </w:rPr>
                    <w:t xml:space="preserve">ยุทธศาสตร์ที่ </w:t>
                  </w:r>
                  <w:r w:rsidRPr="004B527E">
                    <w:rPr>
                      <w:rFonts w:ascii="TH SarabunIT๙" w:eastAsia="Cordia New" w:hAnsi="TH SarabunIT๙" w:cs="TH SarabunIT๙"/>
                      <w:b/>
                      <w:bCs/>
                      <w:sz w:val="24"/>
                      <w:szCs w:val="24"/>
                      <w:u w:val="single"/>
                    </w:rPr>
                    <w:t>5</w:t>
                  </w:r>
                </w:p>
                <w:p w:rsidR="009C6EEF" w:rsidRPr="004B527E" w:rsidRDefault="009C6EEF" w:rsidP="004B527E">
                  <w:pPr>
                    <w:jc w:val="center"/>
                    <w:rPr>
                      <w:rFonts w:ascii="TH SarabunIT๙" w:eastAsia="Cordia New" w:hAnsi="TH SarabunIT๙" w:cs="TH SarabunIT๙"/>
                      <w:sz w:val="24"/>
                      <w:szCs w:val="24"/>
                      <w:cs/>
                    </w:rPr>
                  </w:pPr>
                  <w:r w:rsidRPr="004B527E">
                    <w:rPr>
                      <w:rFonts w:ascii="TH SarabunIT๙" w:eastAsia="Cordia New" w:hAnsi="TH SarabunIT๙" w:cs="TH SarabunIT๙"/>
                      <w:sz w:val="24"/>
                      <w:szCs w:val="24"/>
                      <w:cs/>
                    </w:rPr>
                    <w:t>ยุทธศาสตร์สร้างความพร้อมของตำบลเข้าสู่ประชาคมอาเซียน</w:t>
                  </w:r>
                </w:p>
                <w:p w:rsidR="009C6EEF" w:rsidRPr="004B527E" w:rsidRDefault="009C6EEF" w:rsidP="004B527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4B527E" w:rsidRDefault="004B527E" w:rsidP="00C4211F">
      <w:pPr>
        <w:ind w:right="-467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4B527E" w:rsidRDefault="004B527E" w:rsidP="00C4211F">
      <w:pPr>
        <w:ind w:right="-467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C57456" w:rsidRDefault="00BA0F83" w:rsidP="00C4211F">
      <w:pPr>
        <w:ind w:right="-467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2236" type="#_x0000_t32" style="position:absolute;left:0;text-align:left;margin-left:205.1pt;margin-top:14.7pt;width:0;height:10.05pt;z-index:25230131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2235" type="#_x0000_t32" style="position:absolute;left:0;text-align:left;margin-left:154pt;margin-top:14.7pt;width:0;height:10.85pt;z-index:25230028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2237" type="#_x0000_t32" style="position:absolute;left:0;text-align:left;margin-left:266.1pt;margin-top:15.5pt;width:.05pt;height:10.85pt;z-index:25230233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543" type="#_x0000_t32" style="position:absolute;left:0;text-align:left;margin-left:102.75pt;margin-top:15.5pt;width:0;height:13.85pt;z-index:25170636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2238" type="#_x0000_t32" style="position:absolute;left:0;text-align:left;margin-left:312.25pt;margin-top:15.5pt;width:0;height:13.4pt;z-index:252303360" o:connectortype="straight">
            <v:stroke endarrow="block"/>
          </v:shape>
        </w:pict>
      </w:r>
    </w:p>
    <w:p w:rsidR="00326D77" w:rsidRDefault="00BA0F83" w:rsidP="00C4211F">
      <w:pPr>
        <w:ind w:right="-467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2241" type="#_x0000_t32" style="position:absolute;left:0;text-align:left;margin-left:419.5pt;margin-top:.8pt;width:.05pt;height:10.45pt;z-index:25230540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2240" type="#_x0000_t32" style="position:absolute;left:0;text-align:left;margin-left:366.3pt;margin-top:2.95pt;width:0;height:10.85pt;z-index:25230438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2232" style="position:absolute;left:0;text-align:left;margin-left:343.7pt;margin-top:10.8pt;width:43.8pt;height:113.35pt;z-index:252297216">
            <v:textbox>
              <w:txbxContent>
                <w:p w:rsidR="009C6EEF" w:rsidRDefault="009C6EEF" w:rsidP="00080195">
                  <w:pPr>
                    <w:rPr>
                      <w:rFonts w:ascii="TH SarabunIT๙" w:eastAsia="Cordia New" w:hAnsi="TH SarabunIT๙" w:cs="TH SarabunIT๙"/>
                      <w:sz w:val="18"/>
                      <w:szCs w:val="18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18"/>
                      <w:szCs w:val="18"/>
                      <w:cs/>
                    </w:rPr>
                    <w:t>1.</w:t>
                  </w:r>
                  <w:r w:rsidRPr="00080195">
                    <w:rPr>
                      <w:rFonts w:ascii="TH SarabunIT๙" w:eastAsia="Cordia New" w:hAnsi="TH SarabunIT๙" w:cs="TH SarabunIT๙" w:hint="cs"/>
                      <w:sz w:val="18"/>
                      <w:szCs w:val="18"/>
                      <w:cs/>
                    </w:rPr>
                    <w:t>โครงการ</w:t>
                  </w:r>
                  <w:r>
                    <w:rPr>
                      <w:rFonts w:ascii="TH SarabunIT๙" w:eastAsia="Cordia New" w:hAnsi="TH SarabunIT๙" w:cs="TH SarabunIT๙"/>
                      <w:sz w:val="18"/>
                      <w:szCs w:val="18"/>
                    </w:rPr>
                    <w:t>/</w:t>
                  </w:r>
                  <w:r>
                    <w:rPr>
                      <w:rFonts w:ascii="TH SarabunIT๙" w:eastAsia="Cordia New" w:hAnsi="TH SarabunIT๙" w:cs="TH SarabunIT๙" w:hint="cs"/>
                      <w:sz w:val="18"/>
                      <w:szCs w:val="18"/>
                      <w:cs/>
                    </w:rPr>
                    <w:t>กิจกรรมส่งเสริมการรักษาความสะอาดในชุมชน</w:t>
                  </w:r>
                </w:p>
                <w:p w:rsidR="009C6EEF" w:rsidRPr="00080195" w:rsidRDefault="009C6EEF" w:rsidP="00080195">
                  <w:pPr>
                    <w:rPr>
                      <w:rFonts w:ascii="TH SarabunIT๙" w:eastAsia="Cordia New" w:hAnsi="TH SarabunIT๙" w:cs="TH SarabunIT๙"/>
                      <w:sz w:val="18"/>
                      <w:szCs w:val="18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18"/>
                      <w:szCs w:val="18"/>
                      <w:cs/>
                    </w:rPr>
                    <w:t>2.โครงการด้านสิ่งแวดล้อมในชุมชน</w:t>
                  </w:r>
                </w:p>
                <w:p w:rsidR="009C6EEF" w:rsidRPr="00080195" w:rsidRDefault="009C6EEF" w:rsidP="0008019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2230" style="position:absolute;left:0;text-align:left;margin-left:226pt;margin-top:7.45pt;width:59.5pt;height:138.6pt;z-index:252295168">
            <v:textbox>
              <w:txbxContent>
                <w:p w:rsidR="009C6EEF" w:rsidRDefault="009C6EEF" w:rsidP="00704A01">
                  <w:pPr>
                    <w:rPr>
                      <w:rFonts w:ascii="TH SarabunIT๙" w:eastAsia="Cordia New" w:hAnsi="TH SarabunIT๙" w:cs="TH SarabunIT๙"/>
                      <w:sz w:val="18"/>
                      <w:szCs w:val="18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18"/>
                      <w:szCs w:val="18"/>
                      <w:cs/>
                    </w:rPr>
                    <w:t>1.</w:t>
                  </w:r>
                  <w:r w:rsidRPr="00704A01">
                    <w:rPr>
                      <w:rFonts w:ascii="TH SarabunIT๙" w:eastAsia="Cordia New" w:hAnsi="TH SarabunIT๙" w:cs="TH SarabunIT๙" w:hint="cs"/>
                      <w:sz w:val="18"/>
                      <w:szCs w:val="18"/>
                      <w:cs/>
                    </w:rPr>
                    <w:t>โครงการ</w:t>
                  </w:r>
                  <w:r>
                    <w:rPr>
                      <w:rFonts w:ascii="TH SarabunIT๙" w:eastAsia="Cordia New" w:hAnsi="TH SarabunIT๙" w:cs="TH SarabunIT๙" w:hint="cs"/>
                      <w:sz w:val="18"/>
                      <w:szCs w:val="18"/>
                      <w:cs/>
                    </w:rPr>
                    <w:t>พัฒนาศักยภาพสาธารณสุข</w:t>
                  </w:r>
                </w:p>
                <w:p w:rsidR="009C6EEF" w:rsidRDefault="009C6EEF" w:rsidP="00704A01">
                  <w:pPr>
                    <w:rPr>
                      <w:rFonts w:ascii="TH SarabunIT๙" w:eastAsia="Cordia New" w:hAnsi="TH SarabunIT๙" w:cs="TH SarabunIT๙"/>
                      <w:sz w:val="18"/>
                      <w:szCs w:val="18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18"/>
                      <w:szCs w:val="18"/>
                      <w:cs/>
                    </w:rPr>
                    <w:t>2.โครงการแก้ไขปัญหาสาธารณสุข</w:t>
                  </w:r>
                </w:p>
                <w:p w:rsidR="009C6EEF" w:rsidRPr="00704A01" w:rsidRDefault="009C6EEF" w:rsidP="00704A01">
                  <w:pPr>
                    <w:rPr>
                      <w:rFonts w:ascii="TH SarabunIT๙" w:eastAsia="Cordia New" w:hAnsi="TH SarabunIT๙" w:cs="TH SarabunIT๙"/>
                      <w:sz w:val="18"/>
                      <w:szCs w:val="18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18"/>
                      <w:szCs w:val="18"/>
                      <w:cs/>
                    </w:rPr>
                    <w:t>3.โครงการส่งเสริมสุขภาพประชาชน</w:t>
                  </w:r>
                </w:p>
                <w:p w:rsidR="009C6EEF" w:rsidRDefault="009C6EEF" w:rsidP="00704A01">
                  <w:pPr>
                    <w:rPr>
                      <w:rFonts w:ascii="TH SarabunIT๙" w:hAnsi="TH SarabunIT๙" w:cs="TH SarabunIT๙"/>
                      <w:sz w:val="18"/>
                      <w:szCs w:val="18"/>
                    </w:rPr>
                  </w:pPr>
                  <w:r w:rsidRPr="007B656A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4.สนับสนุนเบี้ยยังชีพแก่ผู้พิการคนชราผู้ป่วยเอดส์</w:t>
                  </w:r>
                </w:p>
                <w:p w:rsidR="009C6EEF" w:rsidRPr="007B656A" w:rsidRDefault="009C6EEF" w:rsidP="00704A01">
                  <w:pPr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18"/>
                      <w:szCs w:val="18"/>
                    </w:rPr>
                    <w:t>5.</w:t>
                  </w:r>
                  <w:r>
                    <w:rPr>
                      <w:rFonts w:ascii="TH SarabunIT๙" w:hAnsi="TH SarabunIT๙" w:cs="TH SarabunIT๙" w:hint="cs"/>
                      <w:sz w:val="18"/>
                      <w:szCs w:val="18"/>
                      <w:cs/>
                    </w:rPr>
                    <w:t>โครงการส่งเสริมปลูกฝังคุณธรรม จริยธรรม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2229" style="position:absolute;left:0;text-align:left;margin-left:178.5pt;margin-top:4.45pt;width:43.8pt;height:129.6pt;z-index:252294144">
            <v:textbox style="mso-next-textbox:#_x0000_s2229">
              <w:txbxContent>
                <w:p w:rsidR="009C6EEF" w:rsidRPr="00704A01" w:rsidRDefault="009C6EEF" w:rsidP="00B572E2">
                  <w:pPr>
                    <w:rPr>
                      <w:rFonts w:ascii="TH SarabunIT๙" w:eastAsia="Cordia New" w:hAnsi="TH SarabunIT๙" w:cs="TH SarabunIT๙"/>
                      <w:sz w:val="18"/>
                      <w:szCs w:val="18"/>
                    </w:rPr>
                  </w:pPr>
                  <w:r w:rsidRPr="00704A01">
                    <w:rPr>
                      <w:rFonts w:ascii="TH SarabunIT๙" w:eastAsia="Cordia New" w:hAnsi="TH SarabunIT๙" w:cs="TH SarabunIT๙"/>
                      <w:sz w:val="18"/>
                      <w:szCs w:val="18"/>
                      <w:cs/>
                    </w:rPr>
                    <w:t>1.โครงการ/กิจกรรมส่งเสริมให้ความรู้ด้านอาชีพ</w:t>
                  </w:r>
                </w:p>
                <w:p w:rsidR="009C6EEF" w:rsidRPr="00704A01" w:rsidRDefault="009C6EEF" w:rsidP="00B572E2">
                  <w:pPr>
                    <w:rPr>
                      <w:rFonts w:ascii="TH SarabunIT๙" w:eastAsia="Cordia New" w:hAnsi="TH SarabunIT๙" w:cs="TH SarabunIT๙"/>
                      <w:sz w:val="18"/>
                      <w:szCs w:val="18"/>
                      <w:cs/>
                    </w:rPr>
                  </w:pPr>
                  <w:r w:rsidRPr="00704A01">
                    <w:rPr>
                      <w:rFonts w:ascii="TH SarabunIT๙" w:eastAsia="Cordia New" w:hAnsi="TH SarabunIT๙" w:cs="TH SarabunIT๙"/>
                      <w:sz w:val="18"/>
                      <w:szCs w:val="18"/>
                      <w:cs/>
                    </w:rPr>
                    <w:t>2.โครงการ/กิจกรรมส่งเสริมเกษตร</w:t>
                  </w:r>
                </w:p>
                <w:p w:rsidR="009C6EEF" w:rsidRPr="00704A01" w:rsidRDefault="009C6EEF" w:rsidP="00B572E2">
                  <w:pPr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</w:pPr>
                  <w:r w:rsidRPr="00704A01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3.</w:t>
                  </w:r>
                  <w:r>
                    <w:rPr>
                      <w:rFonts w:ascii="TH SarabunIT๙" w:hAnsi="TH SarabunIT๙" w:cs="TH SarabunIT๙" w:hint="cs"/>
                      <w:sz w:val="18"/>
                      <w:szCs w:val="18"/>
                      <w:cs/>
                    </w:rPr>
                    <w:t>โครงการเศรษฐกิจพอเพียง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2228" style="position:absolute;left:0;text-align:left;margin-left:128.95pt;margin-top:4.45pt;width:43.8pt;height:92.7pt;z-index:252293120">
            <v:textbox>
              <w:txbxContent>
                <w:p w:rsidR="009C6EEF" w:rsidRPr="00B572E2" w:rsidRDefault="009C6EEF" w:rsidP="00B572E2">
                  <w:pPr>
                    <w:rPr>
                      <w:rFonts w:ascii="TH SarabunIT๙" w:eastAsia="Cordia New" w:hAnsi="TH SarabunIT๙" w:cs="TH SarabunIT๙"/>
                      <w:sz w:val="18"/>
                      <w:szCs w:val="18"/>
                      <w:cs/>
                    </w:rPr>
                  </w:pPr>
                  <w:r w:rsidRPr="00B572E2">
                    <w:rPr>
                      <w:rFonts w:ascii="TH SarabunIT๙" w:eastAsia="Cordia New" w:hAnsi="TH SarabunIT๙" w:cs="TH SarabunIT๙"/>
                      <w:sz w:val="18"/>
                      <w:szCs w:val="18"/>
                      <w:cs/>
                    </w:rPr>
                    <w:t>1. โครงการพัฒนาแหล่งน้ำ</w:t>
                  </w:r>
                </w:p>
                <w:p w:rsidR="009C6EEF" w:rsidRPr="00B572E2" w:rsidRDefault="009C6EEF" w:rsidP="00B572E2">
                  <w:pPr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</w:pPr>
                  <w:r w:rsidRPr="00B572E2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2.โครงการ</w:t>
                  </w:r>
                  <w:r>
                    <w:rPr>
                      <w:rFonts w:ascii="TH SarabunIT๙" w:hAnsi="TH SarabunIT๙" w:cs="TH SarabunIT๙" w:hint="cs"/>
                      <w:sz w:val="18"/>
                      <w:szCs w:val="18"/>
                      <w:cs/>
                    </w:rPr>
                    <w:t>ซ่อมแซม บำรุงรักษาแหล่งน้ำ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2227" style="position:absolute;left:0;text-align:left;margin-left:80.25pt;margin-top:11.25pt;width:40.45pt;height:92.7pt;z-index:252292096">
            <v:textbox>
              <w:txbxContent>
                <w:p w:rsidR="009C6EEF" w:rsidRPr="00B572E2" w:rsidRDefault="009C6EEF" w:rsidP="00B572E2">
                  <w:pPr>
                    <w:rPr>
                      <w:rFonts w:ascii="TH SarabunIT๙" w:eastAsia="Cordia New" w:hAnsi="TH SarabunIT๙" w:cs="TH SarabunIT๙"/>
                      <w:sz w:val="18"/>
                      <w:szCs w:val="18"/>
                      <w:cs/>
                    </w:rPr>
                  </w:pPr>
                  <w:r w:rsidRPr="00B572E2">
                    <w:rPr>
                      <w:rFonts w:ascii="TH SarabunIT๙" w:eastAsia="Cordia New" w:hAnsi="TH SarabunIT๙" w:cs="TH SarabunIT๙" w:hint="cs"/>
                      <w:sz w:val="18"/>
                      <w:szCs w:val="18"/>
                      <w:cs/>
                    </w:rPr>
                    <w:t>1.โครงการก่อสร้างปรับปรุง บำรุงถนนและรางระบายน้ำ</w:t>
                  </w:r>
                </w:p>
                <w:p w:rsidR="009C6EEF" w:rsidRPr="00B572E2" w:rsidRDefault="009C6EEF" w:rsidP="00B572E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2231" style="position:absolute;left:0;text-align:left;margin-left:290.5pt;margin-top:10.8pt;width:49.6pt;height:131.5pt;z-index:252296192">
            <v:textbox>
              <w:txbxContent>
                <w:p w:rsidR="009C6EEF" w:rsidRDefault="009C6EEF" w:rsidP="00704A01">
                  <w:pPr>
                    <w:rPr>
                      <w:rFonts w:ascii="TH SarabunIT๙" w:eastAsia="Cordia New" w:hAnsi="TH SarabunIT๙" w:cs="TH SarabunIT๙"/>
                      <w:sz w:val="18"/>
                      <w:szCs w:val="18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18"/>
                      <w:szCs w:val="18"/>
                      <w:cs/>
                    </w:rPr>
                    <w:t>1.</w:t>
                  </w:r>
                  <w:r w:rsidRPr="00704A01">
                    <w:rPr>
                      <w:rFonts w:ascii="TH SarabunIT๙" w:eastAsia="Cordia New" w:hAnsi="TH SarabunIT๙" w:cs="TH SarabunIT๙" w:hint="cs"/>
                      <w:sz w:val="18"/>
                      <w:szCs w:val="18"/>
                      <w:cs/>
                    </w:rPr>
                    <w:t>โครงการ</w:t>
                  </w:r>
                  <w:r>
                    <w:rPr>
                      <w:rFonts w:ascii="TH SarabunIT๙" w:eastAsia="Cordia New" w:hAnsi="TH SarabunIT๙" w:cs="TH SarabunIT๙" w:hint="cs"/>
                      <w:sz w:val="18"/>
                      <w:szCs w:val="18"/>
                      <w:cs/>
                    </w:rPr>
                    <w:t>กิจกรรมจัดการศึกษา</w:t>
                  </w:r>
                </w:p>
                <w:p w:rsidR="009C6EEF" w:rsidRDefault="009C6EEF" w:rsidP="00704A01">
                  <w:pPr>
                    <w:rPr>
                      <w:rFonts w:ascii="TH SarabunIT๙" w:eastAsia="Cordia New" w:hAnsi="TH SarabunIT๙" w:cs="TH SarabunIT๙"/>
                      <w:sz w:val="18"/>
                      <w:szCs w:val="18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18"/>
                      <w:szCs w:val="18"/>
                      <w:cs/>
                    </w:rPr>
                    <w:t>2.การสนับสนุนทรัพยากรด้านการศึกษา</w:t>
                  </w:r>
                </w:p>
                <w:p w:rsidR="009C6EEF" w:rsidRPr="00704A01" w:rsidRDefault="009C6EEF" w:rsidP="00704A01">
                  <w:pPr>
                    <w:rPr>
                      <w:rFonts w:ascii="TH SarabunIT๙" w:eastAsia="Cordia New" w:hAnsi="TH SarabunIT๙" w:cs="TH SarabunIT๙"/>
                      <w:sz w:val="18"/>
                      <w:szCs w:val="18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18"/>
                      <w:szCs w:val="18"/>
                      <w:cs/>
                    </w:rPr>
                    <w:t>3.โครงการส่ง เสริมด้านศาสนา วัฒนาธรรม ประเพณี</w:t>
                  </w:r>
                </w:p>
                <w:p w:rsidR="009C6EEF" w:rsidRPr="00704A01" w:rsidRDefault="009C6EEF" w:rsidP="00704A0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2233" style="position:absolute;left:0;text-align:left;margin-left:392.4pt;margin-top:11.25pt;width:58.4pt;height:118.3pt;z-index:252298240">
            <v:textbox>
              <w:txbxContent>
                <w:p w:rsidR="009C6EEF" w:rsidRDefault="009C6EEF" w:rsidP="00F84DAA">
                  <w:pPr>
                    <w:rPr>
                      <w:rFonts w:ascii="TH SarabunIT๙" w:eastAsia="Cordia New" w:hAnsi="TH SarabunIT๙" w:cs="TH SarabunIT๙"/>
                      <w:sz w:val="18"/>
                      <w:szCs w:val="18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18"/>
                      <w:szCs w:val="18"/>
                      <w:cs/>
                    </w:rPr>
                    <w:t>1.</w:t>
                  </w:r>
                  <w:r w:rsidRPr="00F84DAA">
                    <w:rPr>
                      <w:rFonts w:ascii="TH SarabunIT๙" w:eastAsia="Cordia New" w:hAnsi="TH SarabunIT๙" w:cs="TH SarabunIT๙" w:hint="cs"/>
                      <w:sz w:val="18"/>
                      <w:szCs w:val="18"/>
                      <w:cs/>
                    </w:rPr>
                    <w:t>โครงการ</w:t>
                  </w:r>
                  <w:r>
                    <w:rPr>
                      <w:rFonts w:ascii="TH SarabunIT๙" w:eastAsia="Cordia New" w:hAnsi="TH SarabunIT๙" w:cs="TH SarabunIT๙" w:hint="cs"/>
                      <w:sz w:val="18"/>
                      <w:szCs w:val="18"/>
                      <w:cs/>
                    </w:rPr>
                    <w:t>ส่งเสริมการมีส่วนร่วมของประชาชน</w:t>
                  </w:r>
                </w:p>
                <w:p w:rsidR="009C6EEF" w:rsidRDefault="009C6EEF" w:rsidP="00F84DAA">
                  <w:pPr>
                    <w:rPr>
                      <w:rFonts w:ascii="TH SarabunIT๙" w:eastAsia="Cordia New" w:hAnsi="TH SarabunIT๙" w:cs="TH SarabunIT๙"/>
                      <w:sz w:val="18"/>
                      <w:szCs w:val="18"/>
                    </w:rPr>
                  </w:pPr>
                  <w:r>
                    <w:rPr>
                      <w:rFonts w:ascii="TH SarabunIT๙" w:eastAsia="Cordia New" w:hAnsi="TH SarabunIT๙" w:cs="TH SarabunIT๙"/>
                      <w:sz w:val="18"/>
                      <w:szCs w:val="18"/>
                    </w:rPr>
                    <w:t>2.</w:t>
                  </w:r>
                  <w:r>
                    <w:rPr>
                      <w:rFonts w:ascii="TH SarabunIT๙" w:eastAsia="Cordia New" w:hAnsi="TH SarabunIT๙" w:cs="TH SarabunIT๙" w:hint="cs"/>
                      <w:sz w:val="18"/>
                      <w:szCs w:val="18"/>
                      <w:cs/>
                    </w:rPr>
                    <w:t>ให้ความรู้เกี่ยวกับการปกครองระบอบประชาธิปไตย</w:t>
                  </w:r>
                </w:p>
                <w:p w:rsidR="009C6EEF" w:rsidRDefault="009C6EEF" w:rsidP="00F84DAA">
                  <w:pPr>
                    <w:rPr>
                      <w:rFonts w:ascii="TH SarabunIT๙" w:eastAsia="Cordia New" w:hAnsi="TH SarabunIT๙" w:cs="TH SarabunIT๙"/>
                      <w:sz w:val="18"/>
                      <w:szCs w:val="18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18"/>
                      <w:szCs w:val="18"/>
                      <w:cs/>
                    </w:rPr>
                    <w:t>2.โครงการด้านทรัพยากรธรรม</w:t>
                  </w:r>
                </w:p>
                <w:p w:rsidR="009C6EEF" w:rsidRPr="00F84DAA" w:rsidRDefault="009C6EEF" w:rsidP="00F84DAA">
                  <w:pPr>
                    <w:rPr>
                      <w:rFonts w:ascii="TH SarabunIT๙" w:eastAsia="Cordia New" w:hAnsi="TH SarabunIT๙" w:cs="TH SarabunIT๙"/>
                      <w:sz w:val="18"/>
                      <w:szCs w:val="18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18"/>
                      <w:szCs w:val="18"/>
                      <w:cs/>
                    </w:rPr>
                    <w:t>ชาติและสิ่งแวดล้อม</w:t>
                  </w:r>
                </w:p>
                <w:p w:rsidR="009C6EEF" w:rsidRPr="00F84DAA" w:rsidRDefault="009C6EEF" w:rsidP="00F84D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2234" style="position:absolute;left:0;text-align:left;margin-left:456.45pt;margin-top:10.8pt;width:43.8pt;height:100.2pt;z-index:252299264">
            <v:textbox>
              <w:txbxContent>
                <w:p w:rsidR="009C6EEF" w:rsidRPr="00F84DAA" w:rsidRDefault="009C6EEF" w:rsidP="00F84DAA">
                  <w:pPr>
                    <w:rPr>
                      <w:rFonts w:ascii="TH SarabunIT๙" w:eastAsia="Cordia New" w:hAnsi="TH SarabunIT๙" w:cs="TH SarabunIT๙"/>
                      <w:sz w:val="18"/>
                      <w:szCs w:val="18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18"/>
                      <w:szCs w:val="18"/>
                      <w:cs/>
                    </w:rPr>
                    <w:t>1.</w:t>
                  </w:r>
                  <w:r w:rsidRPr="00F84DAA">
                    <w:rPr>
                      <w:rFonts w:ascii="TH SarabunIT๙" w:eastAsia="Cordia New" w:hAnsi="TH SarabunIT๙" w:cs="TH SarabunIT๙" w:hint="cs"/>
                      <w:sz w:val="18"/>
                      <w:szCs w:val="18"/>
                      <w:cs/>
                    </w:rPr>
                    <w:t>โครงการ</w:t>
                  </w:r>
                  <w:r>
                    <w:rPr>
                      <w:rFonts w:ascii="TH SarabunIT๙" w:eastAsia="Cordia New" w:hAnsi="TH SarabunIT๙" w:cs="TH SarabunIT๙"/>
                      <w:sz w:val="18"/>
                      <w:szCs w:val="18"/>
                    </w:rPr>
                    <w:t>/</w:t>
                  </w:r>
                  <w:r>
                    <w:rPr>
                      <w:rFonts w:ascii="TH SarabunIT๙" w:eastAsia="Cordia New" w:hAnsi="TH SarabunIT๙" w:cs="TH SarabunIT๙" w:hint="cs"/>
                      <w:sz w:val="18"/>
                      <w:szCs w:val="18"/>
                      <w:cs/>
                    </w:rPr>
                    <w:t>กิจกรรมส่งเสริมการท่องเที่ยว</w:t>
                  </w:r>
                </w:p>
                <w:p w:rsidR="009C6EEF" w:rsidRPr="00F84DAA" w:rsidRDefault="009C6EEF" w:rsidP="00F84D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2242" type="#_x0000_t32" style="position:absolute;left:0;text-align:left;margin-left:474.6pt;margin-top:.8pt;width:.05pt;height:10.85pt;z-index:252306432" o:connectortype="straight">
            <v:stroke endarrow="block"/>
          </v:shape>
        </w:pict>
      </w:r>
    </w:p>
    <w:p w:rsidR="00CC766E" w:rsidRDefault="00BA0F83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2226" style="position:absolute;margin-left:12.25pt;margin-top:17.8pt;width:59pt;height:41.6pt;z-index:25229107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9C6EEF" w:rsidRPr="00CC766E" w:rsidRDefault="009C6EEF" w:rsidP="00A54FD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ผลผลิต/โครงการ</w:t>
                  </w:r>
                </w:p>
              </w:txbxContent>
            </v:textbox>
          </v:rect>
        </w:pict>
      </w:r>
      <w:r w:rsidR="00227482">
        <w:rPr>
          <w:rFonts w:ascii="TH SarabunIT๙" w:hAnsi="TH SarabunIT๙" w:cs="TH SarabunIT๙"/>
          <w:b/>
          <w:bCs/>
          <w:u w:val="single"/>
        </w:rPr>
        <w:t xml:space="preserve">                             </w:t>
      </w:r>
    </w:p>
    <w:p w:rsidR="00B32009" w:rsidRDefault="00B32009" w:rsidP="002149AD">
      <w:pPr>
        <w:ind w:left="432" w:hanging="432"/>
        <w:rPr>
          <w:rFonts w:ascii="TH SarabunIT๙" w:hAnsi="TH SarabunIT๙" w:cs="TH SarabunIT๙"/>
          <w:b/>
          <w:bCs/>
          <w:u w:val="single"/>
        </w:rPr>
      </w:pPr>
    </w:p>
    <w:p w:rsidR="00227482" w:rsidRDefault="00227482" w:rsidP="002149AD">
      <w:pPr>
        <w:ind w:left="432" w:hanging="432"/>
        <w:rPr>
          <w:rFonts w:ascii="TH SarabunIT๙" w:hAnsi="TH SarabunIT๙" w:cs="TH SarabunIT๙"/>
          <w:b/>
          <w:bCs/>
          <w:u w:val="single"/>
        </w:rPr>
      </w:pPr>
    </w:p>
    <w:p w:rsidR="00227482" w:rsidRDefault="00227482" w:rsidP="002149AD">
      <w:pPr>
        <w:ind w:left="432" w:hanging="432"/>
        <w:rPr>
          <w:rFonts w:ascii="TH SarabunIT๙" w:hAnsi="TH SarabunIT๙" w:cs="TH SarabunIT๙"/>
          <w:b/>
          <w:bCs/>
          <w:u w:val="single"/>
        </w:rPr>
      </w:pPr>
    </w:p>
    <w:p w:rsidR="00227482" w:rsidRDefault="00227482" w:rsidP="002149AD">
      <w:pPr>
        <w:ind w:left="432" w:hanging="432"/>
        <w:rPr>
          <w:rFonts w:ascii="TH SarabunIT๙" w:hAnsi="TH SarabunIT๙" w:cs="TH SarabunIT๙"/>
          <w:b/>
          <w:bCs/>
          <w:u w:val="single"/>
        </w:rPr>
      </w:pPr>
    </w:p>
    <w:p w:rsidR="00227482" w:rsidRDefault="00227482" w:rsidP="002149AD">
      <w:pPr>
        <w:ind w:left="432" w:hanging="432"/>
        <w:rPr>
          <w:rFonts w:ascii="TH SarabunIT๙" w:hAnsi="TH SarabunIT๙" w:cs="TH SarabunIT๙"/>
          <w:b/>
          <w:bCs/>
          <w:u w:val="single"/>
        </w:rPr>
      </w:pPr>
    </w:p>
    <w:p w:rsidR="00227482" w:rsidRDefault="00227482" w:rsidP="002149AD">
      <w:pPr>
        <w:ind w:left="432" w:hanging="432"/>
        <w:rPr>
          <w:rFonts w:ascii="TH SarabunIT๙" w:hAnsi="TH SarabunIT๙" w:cs="TH SarabunIT๙"/>
          <w:b/>
          <w:bCs/>
          <w:u w:val="single"/>
        </w:rPr>
      </w:pPr>
    </w:p>
    <w:p w:rsidR="00227482" w:rsidRDefault="00227482" w:rsidP="0087319B">
      <w:pPr>
        <w:rPr>
          <w:rFonts w:ascii="TH SarabunIT๙" w:hAnsi="TH SarabunIT๙" w:cs="TH SarabunIT๙"/>
          <w:b/>
          <w:bCs/>
          <w:u w:val="single"/>
        </w:rPr>
        <w:sectPr w:rsidR="00227482" w:rsidSect="00080195">
          <w:pgSz w:w="11906" w:h="16838"/>
          <w:pgMar w:top="1440" w:right="1440" w:bottom="851" w:left="1440" w:header="992" w:footer="709" w:gutter="0"/>
          <w:cols w:space="708"/>
          <w:titlePg/>
          <w:docGrid w:linePitch="435"/>
        </w:sectPr>
      </w:pPr>
    </w:p>
    <w:p w:rsidR="00C4211F" w:rsidRDefault="00C4211F" w:rsidP="00C4211F">
      <w:pPr>
        <w:rPr>
          <w:rFonts w:ascii="TH SarabunIT๙" w:hAnsi="TH SarabunIT๙" w:cs="TH SarabunIT๙"/>
        </w:rPr>
      </w:pPr>
    </w:p>
    <w:p w:rsidR="000C5839" w:rsidRPr="000937EA" w:rsidRDefault="00BA0F83" w:rsidP="00C4211F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pict>
          <v:roundrect id="_x0000_s1498" style="position:absolute;left:0;text-align:left;margin-left:-3.95pt;margin-top:2.15pt;width:754pt;height:33.75pt;z-index:25167257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C6EEF" w:rsidRPr="00C4211F" w:rsidRDefault="009C6EEF" w:rsidP="000C5839">
                  <w:pPr>
                    <w:ind w:right="-467"/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u w:val="single"/>
                    </w:rPr>
                  </w:pPr>
                  <w:r w:rsidRPr="00C4211F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u w:val="single"/>
                    </w:rPr>
                    <w:t>3.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u w:val="single"/>
                    </w:rPr>
                    <w:t>4</w:t>
                  </w:r>
                  <w:r w:rsidRPr="00C4211F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u w:val="single"/>
                    </w:rPr>
                    <w:t xml:space="preserve"> </w:t>
                  </w:r>
                  <w:r w:rsidRPr="000C5839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u w:val="single"/>
                      <w:cs/>
                    </w:rPr>
                    <w:t>แผนที่ยุทธศาสตร์</w:t>
                  </w:r>
                </w:p>
              </w:txbxContent>
            </v:textbox>
          </v:roundrect>
        </w:pict>
      </w:r>
      <w:r w:rsidR="000C5839" w:rsidRPr="000937EA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</w:p>
    <w:p w:rsidR="00C4211F" w:rsidRDefault="00C4211F" w:rsidP="00C4211F">
      <w:pPr>
        <w:rPr>
          <w:rFonts w:ascii="TH SarabunIT๙" w:hAnsi="TH SarabunIT๙" w:cs="TH SarabunIT๙"/>
        </w:rPr>
      </w:pPr>
    </w:p>
    <w:tbl>
      <w:tblPr>
        <w:tblStyle w:val="ac"/>
        <w:tblW w:w="1513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1624"/>
        <w:gridCol w:w="914"/>
        <w:gridCol w:w="12600"/>
      </w:tblGrid>
      <w:tr w:rsidR="00C4211F" w:rsidTr="000C5839">
        <w:tc>
          <w:tcPr>
            <w:tcW w:w="1624" w:type="dxa"/>
          </w:tcPr>
          <w:p w:rsidR="00C4211F" w:rsidRDefault="00C4211F" w:rsidP="00C421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4" w:type="dxa"/>
          </w:tcPr>
          <w:p w:rsidR="00C4211F" w:rsidRDefault="00C4211F" w:rsidP="00C421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0" w:type="dxa"/>
          </w:tcPr>
          <w:p w:rsidR="00C4211F" w:rsidRDefault="00C4211F" w:rsidP="00C4211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24"/>
                <w:cs/>
              </w:rPr>
              <w:t>ยุทธศาสตร์การพัฒนาขององค์การบริหารส่วนตำบล</w:t>
            </w:r>
            <w:r w:rsidR="003E54AA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24"/>
                <w:cs/>
              </w:rPr>
              <w:t>บึงเกลือ</w:t>
            </w:r>
          </w:p>
          <w:p w:rsidR="00C4211F" w:rsidRPr="00A81D88" w:rsidRDefault="00C4211F" w:rsidP="00C4211F">
            <w:pPr>
              <w:jc w:val="center"/>
              <w:rPr>
                <w:rFonts w:ascii="TH SarabunIT๙" w:hAnsi="TH SarabunIT๙" w:cs="TH SarabunIT๙"/>
                <w:b/>
                <w:bCs/>
                <w:szCs w:val="40"/>
              </w:rPr>
            </w:pPr>
            <w:r w:rsidRPr="00245A47">
              <w:rPr>
                <w:rFonts w:ascii="TH SarabunIT๙" w:hAnsi="TH SarabunIT๙" w:cs="TH SarabunIT๙"/>
                <w:b/>
                <w:bCs/>
                <w:color w:val="000000"/>
                <w:kern w:val="24"/>
                <w:szCs w:val="40"/>
              </w:rPr>
              <w:t>Strategy Map</w:t>
            </w:r>
          </w:p>
        </w:tc>
      </w:tr>
    </w:tbl>
    <w:p w:rsidR="00C4211F" w:rsidRDefault="00C4211F" w:rsidP="00C4211F"/>
    <w:tbl>
      <w:tblPr>
        <w:tblStyle w:val="ac"/>
        <w:tblW w:w="15138" w:type="dxa"/>
        <w:tblLook w:val="04A0"/>
      </w:tblPr>
      <w:tblGrid>
        <w:gridCol w:w="1624"/>
        <w:gridCol w:w="914"/>
        <w:gridCol w:w="12600"/>
      </w:tblGrid>
      <w:tr w:rsidR="00C4211F" w:rsidTr="000C5839">
        <w:tc>
          <w:tcPr>
            <w:tcW w:w="1624" w:type="dxa"/>
            <w:tcBorders>
              <w:bottom w:val="single" w:sz="4" w:space="0" w:color="000000" w:themeColor="text1"/>
            </w:tcBorders>
            <w:vAlign w:val="center"/>
          </w:tcPr>
          <w:p w:rsidR="00C4211F" w:rsidRPr="00A81D88" w:rsidRDefault="00C4211F" w:rsidP="00C421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1D88">
              <w:rPr>
                <w:rFonts w:ascii="TH SarabunIT๙" w:hAnsi="TH SarabunIT๙" w:cs="TH SarabunIT๙" w:hint="cs"/>
                <w:b/>
                <w:bCs/>
                <w:cs/>
              </w:rPr>
              <w:t>วิสัยทัศน์</w:t>
            </w:r>
          </w:p>
        </w:tc>
        <w:tc>
          <w:tcPr>
            <w:tcW w:w="914" w:type="dxa"/>
            <w:tcBorders>
              <w:bottom w:val="single" w:sz="4" w:space="0" w:color="000000" w:themeColor="text1"/>
            </w:tcBorders>
          </w:tcPr>
          <w:p w:rsidR="00C4211F" w:rsidRDefault="00BA0F83" w:rsidP="00C4211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487" type="#_x0000_t13" style="position:absolute;margin-left:-1.1pt;margin-top:9pt;width:29.4pt;height:20pt;z-index:251661312;mso-position-horizontal-relative:text;mso-position-vertical-relative:text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</v:shape>
              </w:pict>
            </w:r>
          </w:p>
        </w:tc>
        <w:tc>
          <w:tcPr>
            <w:tcW w:w="12600" w:type="dxa"/>
          </w:tcPr>
          <w:p w:rsidR="0076624E" w:rsidRPr="006F09B9" w:rsidRDefault="0076624E" w:rsidP="0076624E">
            <w:pPr>
              <w:jc w:val="center"/>
              <w:rPr>
                <w:rFonts w:ascii="TH SarabunIT๙" w:hAnsi="TH SarabunIT๙" w:cs="TH SarabunIT๙"/>
              </w:rPr>
            </w:pPr>
            <w:r w:rsidRPr="006F09B9">
              <w:rPr>
                <w:rFonts w:ascii="TH SarabunIT๙" w:hAnsi="TH SarabunIT๙" w:cs="TH SarabunIT๙"/>
              </w:rPr>
              <w:t xml:space="preserve">“ </w:t>
            </w:r>
            <w:r w:rsidRPr="006F09B9">
              <w:rPr>
                <w:rFonts w:ascii="TH SarabunIT๙" w:hAnsi="TH SarabunIT๙" w:cs="TH SarabunIT๙"/>
                <w:cs/>
              </w:rPr>
              <w:t>องค์การบริหารส่วนตำบลบึงเกลือ จะเป็นองค์กรแห่งหลักธรรมาภิบาล  ส่งเสริมการพัฒนาอย่างมีส่วนร่วม</w:t>
            </w:r>
          </w:p>
          <w:p w:rsidR="0076624E" w:rsidRPr="006F09B9" w:rsidRDefault="0076624E" w:rsidP="0076624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F09B9">
              <w:rPr>
                <w:rFonts w:ascii="TH SarabunIT๙" w:hAnsi="TH SarabunIT๙" w:cs="TH SarabunIT๙"/>
                <w:cs/>
              </w:rPr>
              <w:t>ได้รับการยอมรับเรื่องการท่องเที่ยวเชิงนิเวศน์  สิ่งแวดล้อมดี เศรษฐกิจมั่นคง  คมนาคมสะดวก สังคมคุณภาพ</w:t>
            </w:r>
          </w:p>
          <w:p w:rsidR="00C4211F" w:rsidRPr="0076624E" w:rsidRDefault="0076624E" w:rsidP="0076624E">
            <w:pPr>
              <w:jc w:val="center"/>
              <w:rPr>
                <w:rFonts w:ascii="TH SarabunPSK" w:hAnsi="TH SarabunPSK" w:cs="TH SarabunPSK"/>
                <w:cs/>
              </w:rPr>
            </w:pPr>
            <w:r w:rsidRPr="006F09B9">
              <w:rPr>
                <w:rFonts w:ascii="TH SarabunIT๙" w:hAnsi="TH SarabunIT๙" w:cs="TH SarabunIT๙"/>
                <w:cs/>
              </w:rPr>
              <w:t xml:space="preserve">ด้วยผู้บริหารที่มีวิสัยทัศน์ บุคลากรที่มีคุณภาพ เพื่อประโยชน์สูงสุดของประชาชนโดยส่วนรวม </w:t>
            </w:r>
            <w:r w:rsidRPr="006F09B9">
              <w:rPr>
                <w:rFonts w:ascii="TH SarabunIT๙" w:hAnsi="TH SarabunIT๙" w:cs="TH SarabunIT๙"/>
              </w:rPr>
              <w:t>”</w:t>
            </w:r>
          </w:p>
        </w:tc>
      </w:tr>
    </w:tbl>
    <w:p w:rsidR="00C4211F" w:rsidRDefault="00BA0F83" w:rsidP="00C4211F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496" type="#_x0000_t67" style="position:absolute;margin-left:386.5pt;margin-top:1.8pt;width:49.6pt;height:18.35pt;z-index:251670528;mso-position-horizontal-relative:text;mso-position-vertical-relative:text">
            <v:textbox style="layout-flow:vertical-ideographic"/>
          </v:shape>
        </w:pict>
      </w:r>
    </w:p>
    <w:tbl>
      <w:tblPr>
        <w:tblStyle w:val="ac"/>
        <w:tblW w:w="15138" w:type="dxa"/>
        <w:tblLook w:val="04A0"/>
      </w:tblPr>
      <w:tblGrid>
        <w:gridCol w:w="1624"/>
        <w:gridCol w:w="914"/>
        <w:gridCol w:w="1710"/>
        <w:gridCol w:w="1800"/>
        <w:gridCol w:w="1890"/>
        <w:gridCol w:w="1890"/>
        <w:gridCol w:w="1856"/>
        <w:gridCol w:w="1710"/>
        <w:gridCol w:w="1744"/>
      </w:tblGrid>
      <w:tr w:rsidR="006F09B9" w:rsidTr="000C5839">
        <w:tc>
          <w:tcPr>
            <w:tcW w:w="1624" w:type="dxa"/>
            <w:vMerge w:val="restart"/>
            <w:vAlign w:val="center"/>
          </w:tcPr>
          <w:p w:rsidR="00C4211F" w:rsidRPr="00A81D88" w:rsidRDefault="00C4211F" w:rsidP="00C4211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81D88">
              <w:rPr>
                <w:rFonts w:ascii="TH SarabunIT๙" w:hAnsi="TH SarabunIT๙" w:cs="TH SarabunIT๙" w:hint="cs"/>
                <w:b/>
                <w:bCs/>
                <w:cs/>
              </w:rPr>
              <w:t>พันธกิจ</w:t>
            </w:r>
          </w:p>
        </w:tc>
        <w:tc>
          <w:tcPr>
            <w:tcW w:w="914" w:type="dxa"/>
            <w:tcBorders>
              <w:bottom w:val="nil"/>
            </w:tcBorders>
          </w:tcPr>
          <w:p w:rsidR="00C4211F" w:rsidRDefault="00C4211F" w:rsidP="00C421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0" w:type="dxa"/>
          </w:tcPr>
          <w:p w:rsidR="00C4211F" w:rsidRPr="006F09B9" w:rsidRDefault="0076624E" w:rsidP="006F09B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6624E">
              <w:rPr>
                <w:rFonts w:ascii="TH SarabunIT๙" w:hAnsi="TH SarabunIT๙" w:cs="TH SarabunIT๙"/>
                <w:cs/>
              </w:rPr>
              <w:t xml:space="preserve"> </w:t>
            </w:r>
            <w:r w:rsidRPr="0076624E">
              <w:rPr>
                <w:rFonts w:ascii="TH SarabunIT๙" w:hAnsi="TH SarabunIT๙" w:cs="TH SarabunIT๙"/>
                <w:sz w:val="24"/>
                <w:szCs w:val="24"/>
                <w:cs/>
              </w:rPr>
              <w:t>1. ให้มีและบำรุงรักษ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าทางน้ำ ทางบก</w:t>
            </w:r>
            <w:r w:rsidRPr="0076624E">
              <w:rPr>
                <w:rFonts w:ascii="TH SarabunIT๙" w:hAnsi="TH SarabunIT๙" w:cs="TH SarabunIT๙"/>
                <w:sz w:val="24"/>
                <w:szCs w:val="24"/>
                <w:cs/>
              </w:rPr>
              <w:t>สาธารณูปโภค และสาธารณูปการ</w:t>
            </w:r>
          </w:p>
        </w:tc>
        <w:tc>
          <w:tcPr>
            <w:tcW w:w="1800" w:type="dxa"/>
          </w:tcPr>
          <w:p w:rsidR="00C4211F" w:rsidRPr="006F09B9" w:rsidRDefault="0076624E" w:rsidP="006F09B9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2.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6624E">
              <w:rPr>
                <w:rFonts w:ascii="TH SarabunIT๙" w:hAnsi="TH SarabunIT๙" w:cs="TH SarabunIT๙"/>
                <w:sz w:val="24"/>
                <w:szCs w:val="24"/>
                <w:cs/>
              </w:rPr>
              <w:t>ให้มีน้ำเพื่ออุปโภค บริโภค และการเกษ</w:t>
            </w:r>
          </w:p>
        </w:tc>
        <w:tc>
          <w:tcPr>
            <w:tcW w:w="1890" w:type="dxa"/>
          </w:tcPr>
          <w:p w:rsidR="00C5639B" w:rsidRPr="0076624E" w:rsidRDefault="0076624E" w:rsidP="00C4211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6624E">
              <w:rPr>
                <w:rFonts w:ascii="TH SarabunIT๙" w:hAnsi="TH SarabunIT๙" w:cs="TH SarabunIT๙"/>
                <w:sz w:val="24"/>
                <w:szCs w:val="24"/>
                <w:cs/>
              </w:rPr>
              <w:t>3. ให้มีและบำรุงไฟฟ้า หรือแสงสว่าง</w:t>
            </w:r>
          </w:p>
          <w:p w:rsidR="00C4211F" w:rsidRPr="00A81D88" w:rsidRDefault="00C4211F" w:rsidP="00C4211F">
            <w:pPr>
              <w:rPr>
                <w:sz w:val="20"/>
                <w:szCs w:val="24"/>
                <w:cs/>
              </w:rPr>
            </w:pPr>
          </w:p>
        </w:tc>
        <w:tc>
          <w:tcPr>
            <w:tcW w:w="1890" w:type="dxa"/>
          </w:tcPr>
          <w:p w:rsidR="00C4211F" w:rsidRPr="006F09B9" w:rsidRDefault="0076624E" w:rsidP="006F09B9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4.บำรุงรักษาศิลปะ จารีตประเพณี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6624E">
              <w:rPr>
                <w:rFonts w:ascii="TH SarabunIT๙" w:hAnsi="TH SarabunIT๙" w:cs="TH SarabunIT๙"/>
                <w:sz w:val="24"/>
                <w:szCs w:val="24"/>
                <w:cs/>
              </w:rPr>
              <w:t>ภูมิปัญญาท้องถิ่น และวัฒนธรรมอันดีของท้องถิ่น</w:t>
            </w:r>
          </w:p>
        </w:tc>
        <w:tc>
          <w:tcPr>
            <w:tcW w:w="1856" w:type="dxa"/>
          </w:tcPr>
          <w:p w:rsidR="00C4211F" w:rsidRPr="0076624E" w:rsidRDefault="0076624E" w:rsidP="0076624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6624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5. ส่งเสริมการพัฒนาสตรี เด็ก เยาวชน ผู้สูงอายุ และผู้พิการ</w:t>
            </w:r>
          </w:p>
        </w:tc>
        <w:tc>
          <w:tcPr>
            <w:tcW w:w="1710" w:type="dxa"/>
          </w:tcPr>
          <w:p w:rsidR="00C4211F" w:rsidRPr="0076624E" w:rsidRDefault="0076624E" w:rsidP="0076624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6. ป้องกันโรคแล</w:t>
            </w:r>
            <w:r w:rsidRPr="0076624E">
              <w:rPr>
                <w:rFonts w:ascii="TH SarabunIT๙" w:hAnsi="TH SarabunIT๙" w:cs="TH SarabunIT๙"/>
                <w:sz w:val="24"/>
                <w:szCs w:val="24"/>
                <w:cs/>
              </w:rPr>
              <w:t>ระงับ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6624E">
              <w:rPr>
                <w:rFonts w:ascii="TH SarabunIT๙" w:hAnsi="TH SarabunIT๙" w:cs="TH SarabunIT๙"/>
                <w:sz w:val="24"/>
                <w:szCs w:val="24"/>
                <w:cs/>
              </w:rPr>
              <w:t>โรคติดต่อ</w:t>
            </w:r>
          </w:p>
        </w:tc>
        <w:tc>
          <w:tcPr>
            <w:tcW w:w="1744" w:type="dxa"/>
          </w:tcPr>
          <w:p w:rsidR="00C5639B" w:rsidRPr="0076624E" w:rsidRDefault="0076624E" w:rsidP="00C5639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6624E">
              <w:rPr>
                <w:rFonts w:ascii="TH SarabunIT๙" w:hAnsi="TH SarabunIT๙" w:cs="TH SarabunIT๙"/>
                <w:sz w:val="24"/>
                <w:szCs w:val="24"/>
                <w:cs/>
              </w:rPr>
              <w:t>7. บำรุงและส่งเสริมการประกอบอาชีพของราษฎร</w:t>
            </w:r>
          </w:p>
          <w:p w:rsidR="00C4211F" w:rsidRDefault="00C4211F" w:rsidP="00C5639B">
            <w:pPr>
              <w:rPr>
                <w:rFonts w:ascii="TH SarabunIT๙" w:hAnsi="TH SarabunIT๙" w:cs="TH SarabunIT๙"/>
              </w:rPr>
            </w:pPr>
          </w:p>
        </w:tc>
      </w:tr>
      <w:tr w:rsidR="006F09B9" w:rsidTr="000C5839">
        <w:tc>
          <w:tcPr>
            <w:tcW w:w="1624" w:type="dxa"/>
            <w:vMerge/>
          </w:tcPr>
          <w:p w:rsidR="00C4211F" w:rsidRDefault="00C4211F" w:rsidP="00C4211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C4211F" w:rsidRDefault="00BA0F83" w:rsidP="00C4211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488" type="#_x0000_t13" style="position:absolute;margin-left:3.9pt;margin-top:28.5pt;width:29.4pt;height:20pt;z-index:251662336;mso-position-horizontal-relative:text;mso-position-vertical-relative:text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</v:shape>
              </w:pict>
            </w:r>
          </w:p>
        </w:tc>
        <w:tc>
          <w:tcPr>
            <w:tcW w:w="1710" w:type="dxa"/>
          </w:tcPr>
          <w:p w:rsidR="00C4211F" w:rsidRPr="006F09B9" w:rsidRDefault="006F09B9" w:rsidP="00C4211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F09B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8. ส่งเสริมการศึกษา ศาสนา  และวัฒนธรรม</w:t>
            </w:r>
          </w:p>
        </w:tc>
        <w:tc>
          <w:tcPr>
            <w:tcW w:w="1800" w:type="dxa"/>
          </w:tcPr>
          <w:p w:rsidR="006F09B9" w:rsidRPr="006F09B9" w:rsidRDefault="006F09B9" w:rsidP="006F09B9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6F09B9">
              <w:rPr>
                <w:rFonts w:ascii="TH SarabunIT๙" w:hAnsi="TH SarabunIT๙" w:cs="TH SarabunIT๙"/>
                <w:sz w:val="24"/>
                <w:szCs w:val="24"/>
                <w:cs/>
              </w:rPr>
              <w:t>9. คุ้มครอง ดูแลและบำรุงรักษาทรัพยากร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F09B9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ธรรมชาติและสิ่งแวดล้อม</w:t>
            </w:r>
          </w:p>
          <w:p w:rsidR="00C4211F" w:rsidRPr="00245A47" w:rsidRDefault="00C4211F" w:rsidP="00C5639B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</w:p>
        </w:tc>
        <w:tc>
          <w:tcPr>
            <w:tcW w:w="1890" w:type="dxa"/>
          </w:tcPr>
          <w:p w:rsidR="00C4211F" w:rsidRPr="006F09B9" w:rsidRDefault="006F09B9" w:rsidP="006F09B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F09B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10. รักษาความสะอาดของถนน ทางน้ำ ทางเดินและสาธารณะ รวมทั้งกำจัดขยะมูลฝอยและสิ่งปฏิกูล</w:t>
            </w:r>
          </w:p>
        </w:tc>
        <w:tc>
          <w:tcPr>
            <w:tcW w:w="1890" w:type="dxa"/>
          </w:tcPr>
          <w:p w:rsidR="00C4211F" w:rsidRPr="006F09B9" w:rsidRDefault="006F09B9" w:rsidP="006F09B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F09B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11. ส่งเสริม พัฒนาอนุรักษ์แหล่งท่องเที่ยว</w:t>
            </w:r>
          </w:p>
        </w:tc>
        <w:tc>
          <w:tcPr>
            <w:tcW w:w="1856" w:type="dxa"/>
          </w:tcPr>
          <w:p w:rsidR="00C4211F" w:rsidRPr="006F09B9" w:rsidRDefault="006F09B9" w:rsidP="006F09B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F09B9">
              <w:rPr>
                <w:rFonts w:ascii="TH SarabunIT๙" w:hAnsi="TH SarabunIT๙" w:cs="TH SarabunIT๙"/>
                <w:sz w:val="24"/>
                <w:szCs w:val="24"/>
                <w:cs/>
              </w:rPr>
              <w:t>12. ป้องกันและบรรเทาสาธารณภัย</w:t>
            </w:r>
          </w:p>
        </w:tc>
        <w:tc>
          <w:tcPr>
            <w:tcW w:w="1710" w:type="dxa"/>
          </w:tcPr>
          <w:p w:rsidR="00C4211F" w:rsidRPr="006F09B9" w:rsidRDefault="006F09B9" w:rsidP="006F09B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F09B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13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 ให้มีและบำรุงสถานที่ประชุมกา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</w:t>
            </w:r>
            <w:r w:rsidRPr="006F09B9">
              <w:rPr>
                <w:rFonts w:ascii="TH SarabunIT๙" w:hAnsi="TH SarabunIT๙" w:cs="TH SarabunIT๙"/>
                <w:sz w:val="24"/>
                <w:szCs w:val="24"/>
                <w:cs/>
              </w:rPr>
              <w:t>กีฬา การพักผ่อนหย่อนใจ และสวนสาธารณะ</w:t>
            </w:r>
          </w:p>
        </w:tc>
        <w:tc>
          <w:tcPr>
            <w:tcW w:w="1744" w:type="dxa"/>
          </w:tcPr>
          <w:p w:rsidR="00C4211F" w:rsidRPr="006F09B9" w:rsidRDefault="006F09B9" w:rsidP="006F09B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F09B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14. ให้มีและส่งเสริมกลุ่มเกษตรกรและกิจการสหกรณ์</w:t>
            </w:r>
          </w:p>
        </w:tc>
      </w:tr>
      <w:tr w:rsidR="00884251" w:rsidTr="00A54FD3">
        <w:tc>
          <w:tcPr>
            <w:tcW w:w="1624" w:type="dxa"/>
            <w:vMerge/>
          </w:tcPr>
          <w:p w:rsidR="00884251" w:rsidRPr="00A81D88" w:rsidRDefault="00884251" w:rsidP="00C421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14" w:type="dxa"/>
            <w:tcBorders>
              <w:top w:val="nil"/>
            </w:tcBorders>
          </w:tcPr>
          <w:p w:rsidR="00884251" w:rsidRDefault="00884251" w:rsidP="00C421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0" w:type="dxa"/>
          </w:tcPr>
          <w:p w:rsidR="00884251" w:rsidRPr="006F09B9" w:rsidRDefault="00884251" w:rsidP="006F09B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F09B9">
              <w:rPr>
                <w:rFonts w:ascii="TH SarabunIT๙" w:hAnsi="TH SarabunIT๙" w:cs="TH SarabunIT๙"/>
                <w:sz w:val="24"/>
                <w:szCs w:val="24"/>
                <w:cs/>
              </w:rPr>
              <w:t>15. การคุ้มครองดูแลและรักษาทรัพย์สินอันเป็นสาธารณสมบัติของแผ่นดิน</w:t>
            </w:r>
          </w:p>
        </w:tc>
        <w:tc>
          <w:tcPr>
            <w:tcW w:w="1800" w:type="dxa"/>
          </w:tcPr>
          <w:p w:rsidR="00884251" w:rsidRPr="006F09B9" w:rsidRDefault="00884251" w:rsidP="00C5639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F09B9">
              <w:rPr>
                <w:rFonts w:ascii="TH SarabunIT๙" w:hAnsi="TH SarabunIT๙" w:cs="TH SarabunIT๙"/>
                <w:sz w:val="24"/>
                <w:szCs w:val="24"/>
                <w:cs/>
              </w:rPr>
              <w:t>16. หาผลประโยชน์จากทรัพย์สินขององค์การบริหารส่วนตำบล</w:t>
            </w:r>
          </w:p>
        </w:tc>
        <w:tc>
          <w:tcPr>
            <w:tcW w:w="1890" w:type="dxa"/>
          </w:tcPr>
          <w:p w:rsidR="00884251" w:rsidRPr="006F09B9" w:rsidRDefault="00884251" w:rsidP="00C4211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F09B9">
              <w:rPr>
                <w:rFonts w:ascii="TH SarabunIT๙" w:hAnsi="TH SarabunIT๙" w:cs="TH SarabunIT๙"/>
                <w:sz w:val="24"/>
                <w:szCs w:val="24"/>
                <w:cs/>
              </w:rPr>
              <w:t>17. การผังเมือง ผังตำบล</w:t>
            </w:r>
          </w:p>
        </w:tc>
        <w:tc>
          <w:tcPr>
            <w:tcW w:w="7200" w:type="dxa"/>
            <w:gridSpan w:val="4"/>
          </w:tcPr>
          <w:p w:rsidR="00884251" w:rsidRPr="0076624E" w:rsidRDefault="00884251" w:rsidP="0076624E">
            <w:pPr>
              <w:tabs>
                <w:tab w:val="left" w:pos="851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18.</w:t>
            </w:r>
            <w:r w:rsidRPr="0076624E">
              <w:rPr>
                <w:rFonts w:ascii="TH SarabunIT๙" w:hAnsi="TH SarabunIT๙" w:cs="TH SarabunIT๙"/>
                <w:sz w:val="24"/>
                <w:szCs w:val="24"/>
                <w:cs/>
              </w:rPr>
              <w:t>ปฏิบัติหน้าที่อื่นตามที่ทางราชการมอบหมายโดยจัดสรรงบประมาณหรือบุคลากรให้ตามความจำเป็นและสมควร</w:t>
            </w:r>
          </w:p>
          <w:p w:rsidR="00884251" w:rsidRPr="001406FB" w:rsidRDefault="00884251" w:rsidP="00C4211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</w:p>
        </w:tc>
      </w:tr>
    </w:tbl>
    <w:p w:rsidR="00931C81" w:rsidRDefault="00931C81">
      <w:pPr>
        <w:rPr>
          <w:cs/>
        </w:rPr>
      </w:pPr>
      <w:r>
        <w:rPr>
          <w:cs/>
        </w:rPr>
        <w:br w:type="page"/>
      </w:r>
    </w:p>
    <w:p w:rsidR="00C4211F" w:rsidRDefault="00C4211F" w:rsidP="00C4211F"/>
    <w:tbl>
      <w:tblPr>
        <w:tblStyle w:val="ac"/>
        <w:tblW w:w="14868" w:type="dxa"/>
        <w:tblLook w:val="04A0"/>
      </w:tblPr>
      <w:tblGrid>
        <w:gridCol w:w="1624"/>
        <w:gridCol w:w="914"/>
        <w:gridCol w:w="1710"/>
        <w:gridCol w:w="1800"/>
        <w:gridCol w:w="1980"/>
        <w:gridCol w:w="1800"/>
        <w:gridCol w:w="1856"/>
        <w:gridCol w:w="1710"/>
        <w:gridCol w:w="1474"/>
      </w:tblGrid>
      <w:tr w:rsidR="00C4211F" w:rsidTr="00C4211F">
        <w:tc>
          <w:tcPr>
            <w:tcW w:w="1624" w:type="dxa"/>
            <w:tcBorders>
              <w:top w:val="single" w:sz="4" w:space="0" w:color="000000" w:themeColor="text1"/>
              <w:right w:val="nil"/>
            </w:tcBorders>
            <w:vAlign w:val="center"/>
          </w:tcPr>
          <w:p w:rsidR="00C4211F" w:rsidRDefault="00C4211F" w:rsidP="00C421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C4211F" w:rsidRDefault="00C4211F" w:rsidP="00C4211F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12330" w:type="dxa"/>
            <w:gridSpan w:val="7"/>
            <w:tcBorders>
              <w:left w:val="nil"/>
            </w:tcBorders>
          </w:tcPr>
          <w:p w:rsidR="00C4211F" w:rsidRPr="00C63020" w:rsidRDefault="00C4211F" w:rsidP="00C4211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24"/>
                <w:cs/>
              </w:rPr>
              <w:t>จุดมุ่งหมายเพื่อการพัฒนาขององค์การบริหารส่วนตำบล</w:t>
            </w:r>
            <w:r w:rsidR="003E54AA"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24"/>
                <w:cs/>
              </w:rPr>
              <w:t>บึงเกลือ</w:t>
            </w:r>
          </w:p>
        </w:tc>
      </w:tr>
      <w:tr w:rsidR="00884251" w:rsidTr="00A54FD3">
        <w:tc>
          <w:tcPr>
            <w:tcW w:w="1624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884251" w:rsidRPr="00A81D88" w:rsidRDefault="00884251" w:rsidP="00C421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81D88">
              <w:rPr>
                <w:rFonts w:ascii="TH SarabunIT๙" w:hAnsi="TH SarabunIT๙" w:cs="TH SarabunIT๙" w:hint="cs"/>
                <w:b/>
                <w:bCs/>
                <w:cs/>
              </w:rPr>
              <w:t>จุดมุ่งหมายเพื่อการพัฒนา</w:t>
            </w:r>
          </w:p>
        </w:tc>
        <w:tc>
          <w:tcPr>
            <w:tcW w:w="914" w:type="dxa"/>
            <w:vMerge w:val="restart"/>
            <w:tcBorders>
              <w:top w:val="single" w:sz="4" w:space="0" w:color="000000" w:themeColor="text1"/>
            </w:tcBorders>
          </w:tcPr>
          <w:p w:rsidR="00884251" w:rsidRDefault="00BA0F83" w:rsidP="00C4211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2192" type="#_x0000_t13" style="position:absolute;margin-left:3.3pt;margin-top:99.5pt;width:29.4pt;height:20pt;z-index:252253184;mso-position-horizontal-relative:text;mso-position-vertical-relative:text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</v:shape>
              </w:pict>
            </w:r>
          </w:p>
        </w:tc>
        <w:tc>
          <w:tcPr>
            <w:tcW w:w="1710" w:type="dxa"/>
          </w:tcPr>
          <w:p w:rsidR="00884251" w:rsidRPr="006F09B9" w:rsidRDefault="00884251" w:rsidP="00C4211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F09B9">
              <w:rPr>
                <w:rFonts w:ascii="TH SarabunIT๙" w:hAnsi="TH SarabunIT๙" w:cs="TH SarabunIT๙"/>
                <w:sz w:val="24"/>
                <w:szCs w:val="24"/>
                <w:cs/>
              </w:rPr>
              <w:t>1.  การคมนาคมทางบกและทางน้ำมีความสะดวก รวดเร็ว และมั่นคง</w:t>
            </w:r>
          </w:p>
        </w:tc>
        <w:tc>
          <w:tcPr>
            <w:tcW w:w="1800" w:type="dxa"/>
          </w:tcPr>
          <w:p w:rsidR="00884251" w:rsidRPr="006F09B9" w:rsidRDefault="00884251" w:rsidP="00C4211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F09B9">
              <w:rPr>
                <w:rFonts w:ascii="TH SarabunIT๙" w:hAnsi="TH SarabunIT๙" w:cs="TH SarabunIT๙"/>
                <w:sz w:val="24"/>
                <w:szCs w:val="24"/>
                <w:cs/>
              </w:rPr>
              <w:t>2.  ประชาชนมีสาธารณูปโภค สาธารณูปการ พื้นฐานอย่างเพียงพอในการดำรงชีพ</w:t>
            </w:r>
          </w:p>
        </w:tc>
        <w:tc>
          <w:tcPr>
            <w:tcW w:w="1980" w:type="dxa"/>
          </w:tcPr>
          <w:p w:rsidR="00884251" w:rsidRPr="006F09B9" w:rsidRDefault="00884251" w:rsidP="006F09B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F09B9">
              <w:rPr>
                <w:rFonts w:ascii="TH SarabunIT๙" w:hAnsi="TH SarabunIT๙" w:cs="TH SarabunIT๙"/>
                <w:sz w:val="24"/>
                <w:szCs w:val="24"/>
                <w:cs/>
              </w:rPr>
              <w:t>3.  ยกระดับคุณภาพชีวิตของประชาชนตลอดจนจัดสวัสดิการและการนันทนาการ</w:t>
            </w:r>
          </w:p>
        </w:tc>
        <w:tc>
          <w:tcPr>
            <w:tcW w:w="1800" w:type="dxa"/>
          </w:tcPr>
          <w:p w:rsidR="00884251" w:rsidRPr="006F09B9" w:rsidRDefault="00884251" w:rsidP="00C4211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F09B9">
              <w:rPr>
                <w:rFonts w:ascii="TH SarabunIT๙" w:hAnsi="TH SarabunIT๙" w:cs="TH SarabunIT๙"/>
                <w:sz w:val="24"/>
                <w:szCs w:val="24"/>
                <w:cs/>
              </w:rPr>
              <w:t>4.  ประชาชนมีอาชีพ และมีรายได้เพียงพอ</w:t>
            </w:r>
          </w:p>
        </w:tc>
        <w:tc>
          <w:tcPr>
            <w:tcW w:w="1856" w:type="dxa"/>
          </w:tcPr>
          <w:p w:rsidR="00884251" w:rsidRPr="006F09B9" w:rsidRDefault="00884251" w:rsidP="006F09B9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5. </w:t>
            </w:r>
            <w:r w:rsidRPr="006F09B9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ประชาชนมีช่องทางในการรับรู้ข้อมูลข่าวสารที่ทันสมัยเพิ่มขึ้น</w:t>
            </w:r>
          </w:p>
          <w:p w:rsidR="00884251" w:rsidRPr="001406FB" w:rsidRDefault="00884251" w:rsidP="00C4211F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710" w:type="dxa"/>
          </w:tcPr>
          <w:p w:rsidR="00884251" w:rsidRPr="006F09B9" w:rsidRDefault="00884251" w:rsidP="006F09B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F09B9">
              <w:rPr>
                <w:rFonts w:ascii="TH SarabunIT๙" w:hAnsi="TH SarabunIT๙" w:cs="TH SarabunIT๙"/>
                <w:sz w:val="24"/>
                <w:szCs w:val="24"/>
                <w:cs/>
              </w:rPr>
              <w:t>6.  ทรัพยากรธรรมชาติที่สมบูรณ์ และสิ่งแวดล้อมไม่เป็นพิษ</w:t>
            </w:r>
          </w:p>
        </w:tc>
        <w:tc>
          <w:tcPr>
            <w:tcW w:w="1474" w:type="dxa"/>
          </w:tcPr>
          <w:p w:rsidR="00884251" w:rsidRPr="006F09B9" w:rsidRDefault="00884251" w:rsidP="006F09B9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7.</w:t>
            </w:r>
            <w:r w:rsidRPr="006F09B9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ประชาชนได้รับการศึกษา มีความรู้ ความเข้าใจ มีส่วนร่วมในการพัฒนาและกิจกรรม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ทางการเมืองการปกครองตามวิถีระบอ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</w:t>
            </w:r>
            <w:r w:rsidRPr="006F09B9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ประชาธิปไตย</w:t>
            </w:r>
            <w:r w:rsidRPr="006F09B9">
              <w:rPr>
                <w:rFonts w:ascii="TH SarabunIT๙" w:hAnsi="TH SarabunIT๙" w:cs="TH SarabunIT๙"/>
                <w:sz w:val="24"/>
                <w:szCs w:val="24"/>
              </w:rPr>
              <w:t xml:space="preserve">            </w:t>
            </w:r>
          </w:p>
          <w:p w:rsidR="00884251" w:rsidRPr="001406FB" w:rsidRDefault="00884251" w:rsidP="00C4211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</w:p>
        </w:tc>
      </w:tr>
      <w:tr w:rsidR="00884251" w:rsidTr="00A54FD3">
        <w:tc>
          <w:tcPr>
            <w:tcW w:w="1624" w:type="dxa"/>
            <w:vMerge/>
            <w:vAlign w:val="center"/>
          </w:tcPr>
          <w:p w:rsidR="00884251" w:rsidRPr="00A81D88" w:rsidRDefault="00884251" w:rsidP="00C421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14" w:type="dxa"/>
            <w:vMerge/>
          </w:tcPr>
          <w:p w:rsidR="00884251" w:rsidRDefault="00884251" w:rsidP="00C4211F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1710" w:type="dxa"/>
          </w:tcPr>
          <w:p w:rsidR="00884251" w:rsidRPr="00884251" w:rsidRDefault="00884251" w:rsidP="00C4211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4251">
              <w:rPr>
                <w:rFonts w:ascii="TH SarabunIT๙" w:hAnsi="TH SarabunIT๙" w:cs="TH SarabunIT๙"/>
                <w:sz w:val="24"/>
                <w:szCs w:val="24"/>
                <w:cs/>
              </w:rPr>
              <w:t>8.  ประชาชนมีส่วนร่วมในการป้องกันและแก้ไขปัญหายาเสพติด</w:t>
            </w:r>
          </w:p>
        </w:tc>
        <w:tc>
          <w:tcPr>
            <w:tcW w:w="1800" w:type="dxa"/>
          </w:tcPr>
          <w:p w:rsidR="00884251" w:rsidRPr="00884251" w:rsidRDefault="00884251" w:rsidP="00C4211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4251">
              <w:rPr>
                <w:rFonts w:ascii="TH SarabunIT๙" w:hAnsi="TH SarabunIT๙" w:cs="TH SarabunIT๙"/>
                <w:sz w:val="24"/>
                <w:szCs w:val="24"/>
                <w:cs/>
              </w:rPr>
              <w:t>9.  อนุรักษ์วัฒนธรรมประเพณีอันดีงาม และส่งเสริมภูมิปัญญาท้องถิ่น</w:t>
            </w:r>
          </w:p>
        </w:tc>
        <w:tc>
          <w:tcPr>
            <w:tcW w:w="1980" w:type="dxa"/>
          </w:tcPr>
          <w:p w:rsidR="00884251" w:rsidRPr="00884251" w:rsidRDefault="00884251" w:rsidP="0088425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cs/>
              </w:rPr>
              <w:t xml:space="preserve"> </w:t>
            </w:r>
            <w:r w:rsidRPr="0088425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10.ประชาชนมีจิตสำนึกร่วมกันในการรักษาที่สาธารณประโยชน์ และทรัพย์สินอันเป็น               </w:t>
            </w:r>
            <w:r w:rsidRPr="00884251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84251">
              <w:rPr>
                <w:rFonts w:ascii="TH SarabunIT๙" w:hAnsi="TH SarabunIT๙" w:cs="TH SarabunIT๙"/>
                <w:sz w:val="24"/>
                <w:szCs w:val="24"/>
                <w:cs/>
              </w:rPr>
              <w:t>สาธารณสมบัติของแผ่นดิน</w:t>
            </w:r>
          </w:p>
          <w:p w:rsidR="00884251" w:rsidRPr="006F09B9" w:rsidRDefault="00884251" w:rsidP="006F09B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840" w:type="dxa"/>
            <w:gridSpan w:val="4"/>
          </w:tcPr>
          <w:p w:rsidR="00884251" w:rsidRPr="00884251" w:rsidRDefault="00884251" w:rsidP="00884251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884251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11.</w:t>
            </w:r>
            <w:r w:rsidRPr="00884251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พัฒนาแหล่งท่องเที่ยวอ่างเก็บน้ำบึงเกลือให้เป็นที่ยอมรับและเป็นที่รู้จักอย่างแพร่หลาย</w:t>
            </w:r>
          </w:p>
          <w:p w:rsidR="00884251" w:rsidRDefault="00884251" w:rsidP="006F09B9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C4211F" w:rsidRDefault="00BA0F83" w:rsidP="00C4211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495" type="#_x0000_t67" style="position:absolute;margin-left:349.15pt;margin-top:5.6pt;width:76.75pt;height:17.65pt;z-index:251669504;mso-position-horizontal-relative:text;mso-position-vertical-relative:text">
            <v:textbox style="layout-flow:vertical-ideographic"/>
          </v:shape>
        </w:pict>
      </w:r>
    </w:p>
    <w:p w:rsidR="00C4211F" w:rsidRDefault="00C4211F" w:rsidP="00C4211F">
      <w:pPr>
        <w:rPr>
          <w:rFonts w:ascii="TH SarabunIT๙" w:hAnsi="TH SarabunIT๙" w:cs="TH SarabunIT๙"/>
          <w:b/>
          <w:bCs/>
          <w:color w:val="FF0000"/>
        </w:rPr>
      </w:pPr>
    </w:p>
    <w:tbl>
      <w:tblPr>
        <w:tblStyle w:val="ac"/>
        <w:tblW w:w="14850" w:type="dxa"/>
        <w:tblLook w:val="04A0"/>
      </w:tblPr>
      <w:tblGrid>
        <w:gridCol w:w="1281"/>
        <w:gridCol w:w="1095"/>
        <w:gridCol w:w="1559"/>
        <w:gridCol w:w="1374"/>
        <w:gridCol w:w="1462"/>
        <w:gridCol w:w="1559"/>
        <w:gridCol w:w="1543"/>
        <w:gridCol w:w="1701"/>
        <w:gridCol w:w="1701"/>
        <w:gridCol w:w="1575"/>
      </w:tblGrid>
      <w:tr w:rsidR="009D21BD" w:rsidTr="00A54FD3">
        <w:tc>
          <w:tcPr>
            <w:tcW w:w="1281" w:type="dxa"/>
            <w:tcBorders>
              <w:top w:val="single" w:sz="4" w:space="0" w:color="000000" w:themeColor="text1"/>
              <w:right w:val="nil"/>
            </w:tcBorders>
            <w:vAlign w:val="center"/>
          </w:tcPr>
          <w:p w:rsidR="009D21BD" w:rsidRDefault="009D21BD" w:rsidP="00C421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9D21BD" w:rsidRDefault="009D21BD" w:rsidP="00C4211F">
            <w:pPr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12474" w:type="dxa"/>
            <w:gridSpan w:val="8"/>
            <w:tcBorders>
              <w:left w:val="nil"/>
            </w:tcBorders>
          </w:tcPr>
          <w:p w:rsidR="009D21BD" w:rsidRDefault="009D21BD" w:rsidP="00C4211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kern w:val="24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kern w:val="24"/>
                <w:sz w:val="24"/>
                <w:cs/>
              </w:rPr>
              <w:t>ยุทธศาสตร์การพัฒนาขององค์การบริหารส่วนตำบลบึงเกลือ</w:t>
            </w:r>
          </w:p>
        </w:tc>
      </w:tr>
      <w:tr w:rsidR="005772D1" w:rsidTr="005772D1">
        <w:tc>
          <w:tcPr>
            <w:tcW w:w="1281" w:type="dxa"/>
            <w:tcBorders>
              <w:top w:val="single" w:sz="4" w:space="0" w:color="000000" w:themeColor="text1"/>
            </w:tcBorders>
            <w:vAlign w:val="center"/>
          </w:tcPr>
          <w:p w:rsidR="00884251" w:rsidRPr="00A81D88" w:rsidRDefault="00884251" w:rsidP="00C421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</w:t>
            </w:r>
          </w:p>
        </w:tc>
        <w:tc>
          <w:tcPr>
            <w:tcW w:w="1095" w:type="dxa"/>
            <w:tcBorders>
              <w:top w:val="single" w:sz="4" w:space="0" w:color="000000" w:themeColor="text1"/>
            </w:tcBorders>
          </w:tcPr>
          <w:p w:rsidR="00884251" w:rsidRDefault="00BA0F83" w:rsidP="00C4211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2199" type="#_x0000_t13" style="position:absolute;margin-left:9.7pt;margin-top:26.55pt;width:29.4pt;height:20pt;z-index:252265472;mso-position-horizontal-relative:text;mso-position-vertical-relative:text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</v:shape>
              </w:pict>
            </w:r>
          </w:p>
        </w:tc>
        <w:tc>
          <w:tcPr>
            <w:tcW w:w="1559" w:type="dxa"/>
          </w:tcPr>
          <w:p w:rsidR="00884251" w:rsidRDefault="00884251" w:rsidP="00C4211F">
            <w:pPr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  <w:r w:rsidRPr="00A81D88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ยุทธศาสตร์ที่ 1</w:t>
            </w:r>
          </w:p>
          <w:p w:rsidR="005772D1" w:rsidRPr="005772D1" w:rsidRDefault="00884251" w:rsidP="005772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772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5772D1" w:rsidRPr="005772D1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ยุทธศาสตร์ด้านโครงสร้างพื้นฐาน</w:t>
            </w:r>
          </w:p>
          <w:p w:rsidR="005772D1" w:rsidRPr="00860124" w:rsidRDefault="005772D1" w:rsidP="005772D1">
            <w:pPr>
              <w:tabs>
                <w:tab w:val="left" w:pos="1080"/>
                <w:tab w:val="left" w:pos="1440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84251" w:rsidRPr="00245A47" w:rsidRDefault="00884251" w:rsidP="005772D1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</w:p>
        </w:tc>
        <w:tc>
          <w:tcPr>
            <w:tcW w:w="1374" w:type="dxa"/>
          </w:tcPr>
          <w:p w:rsidR="00884251" w:rsidRPr="00A81D88" w:rsidRDefault="00884251" w:rsidP="00C4211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A81D88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ยุทธศาสตร์ที่ 2</w:t>
            </w:r>
          </w:p>
          <w:p w:rsidR="005772D1" w:rsidRPr="005772D1" w:rsidRDefault="005772D1" w:rsidP="005772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772D1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ยุทธศาสตร์การพัฒนาด้านเศรษฐกิจ</w:t>
            </w:r>
          </w:p>
          <w:p w:rsidR="00884251" w:rsidRPr="00245A47" w:rsidRDefault="00884251" w:rsidP="005772D1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</w:p>
        </w:tc>
        <w:tc>
          <w:tcPr>
            <w:tcW w:w="1462" w:type="dxa"/>
          </w:tcPr>
          <w:p w:rsidR="00884251" w:rsidRPr="00A81D88" w:rsidRDefault="00884251" w:rsidP="00C4211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A81D88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ยุทธศาสตร์ที่ 3</w:t>
            </w:r>
          </w:p>
          <w:p w:rsidR="005772D1" w:rsidRPr="005772D1" w:rsidRDefault="005772D1" w:rsidP="005772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772D1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ยุทธศาสตร์การพัฒนาด้านแหล่งน้ำ</w:t>
            </w:r>
          </w:p>
          <w:p w:rsidR="00884251" w:rsidRDefault="00884251" w:rsidP="005772D1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559" w:type="dxa"/>
          </w:tcPr>
          <w:p w:rsidR="00884251" w:rsidRDefault="00884251" w:rsidP="00C4211F">
            <w:pPr>
              <w:jc w:val="center"/>
              <w:rPr>
                <w:rFonts w:ascii="TH SarabunIT๙" w:hAnsi="TH SarabunIT๙" w:cs="TH SarabunIT๙"/>
                <w:sz w:val="20"/>
                <w:szCs w:val="24"/>
              </w:rPr>
            </w:pPr>
            <w:r w:rsidRPr="00A81D88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ยุทธศาสตร์ที่ 4</w:t>
            </w:r>
          </w:p>
          <w:p w:rsidR="005772D1" w:rsidRPr="005772D1" w:rsidRDefault="005772D1" w:rsidP="005772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772D1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ยุทธศาสตร์ด้านสังคม</w:t>
            </w:r>
          </w:p>
          <w:p w:rsidR="00884251" w:rsidRPr="001406FB" w:rsidRDefault="00884251" w:rsidP="00C4211F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543" w:type="dxa"/>
          </w:tcPr>
          <w:p w:rsidR="00884251" w:rsidRPr="00A81D88" w:rsidRDefault="00884251" w:rsidP="00C4211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A81D88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ยุทธศาสตร์ที่ 5</w:t>
            </w:r>
          </w:p>
          <w:p w:rsidR="005772D1" w:rsidRPr="009131F1" w:rsidRDefault="005772D1" w:rsidP="005772D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ยุทธศาสตร์การพัฒนาด้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าน</w:t>
            </w:r>
            <w:r w:rsidRPr="005772D1">
              <w:rPr>
                <w:rFonts w:ascii="TH SarabunIT๙" w:hAnsi="TH SarabunIT๙" w:cs="TH SarabunIT๙"/>
                <w:sz w:val="24"/>
                <w:szCs w:val="24"/>
                <w:cs/>
              </w:rPr>
              <w:t>การศึกษา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772D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ศาสนา วัฒนธรรม</w:t>
            </w:r>
            <w:r w:rsidRPr="005772D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Pr="005772D1">
              <w:rPr>
                <w:rFonts w:ascii="TH SarabunIT๙" w:hAnsi="TH SarabunIT๙" w:cs="TH SarabunIT๙"/>
                <w:sz w:val="24"/>
                <w:szCs w:val="24"/>
                <w:cs/>
              </w:rPr>
              <w:t>และประเพณี</w:t>
            </w:r>
          </w:p>
          <w:p w:rsidR="00884251" w:rsidRPr="001406FB" w:rsidRDefault="00884251" w:rsidP="00C4211F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  <w:tc>
          <w:tcPr>
            <w:tcW w:w="1701" w:type="dxa"/>
          </w:tcPr>
          <w:p w:rsidR="00884251" w:rsidRPr="00A81D88" w:rsidRDefault="00884251" w:rsidP="0088425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6</w:t>
            </w:r>
          </w:p>
          <w:p w:rsidR="00884251" w:rsidRPr="00884251" w:rsidRDefault="00884251" w:rsidP="0088425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4251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ยุทธศาสตร์ด้านสิ่งแวดล้อม  การบำบัด  กำจัดขยะมูลฝอย และสิ่งปฏิกูล</w:t>
            </w:r>
          </w:p>
        </w:tc>
        <w:tc>
          <w:tcPr>
            <w:tcW w:w="1701" w:type="dxa"/>
          </w:tcPr>
          <w:p w:rsidR="00884251" w:rsidRPr="00A81D88" w:rsidRDefault="00884251" w:rsidP="0088425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7</w:t>
            </w:r>
          </w:p>
          <w:p w:rsidR="00884251" w:rsidRPr="00884251" w:rsidRDefault="00884251" w:rsidP="0088425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4251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ยุทธศาสตร์ด้านการพัฒนาการเมือง  การบริหารจัดการ</w:t>
            </w:r>
          </w:p>
        </w:tc>
        <w:tc>
          <w:tcPr>
            <w:tcW w:w="1575" w:type="dxa"/>
          </w:tcPr>
          <w:p w:rsidR="00884251" w:rsidRPr="00A81D88" w:rsidRDefault="00884251" w:rsidP="0088425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8</w:t>
            </w:r>
          </w:p>
          <w:p w:rsidR="00884251" w:rsidRPr="00884251" w:rsidRDefault="00884251" w:rsidP="0088425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4251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ยุทธศาสตร์ด้านการท่องเที่ยว</w:t>
            </w:r>
          </w:p>
        </w:tc>
      </w:tr>
    </w:tbl>
    <w:p w:rsidR="00C5639B" w:rsidRDefault="00C5639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C4211F" w:rsidRDefault="00C4211F" w:rsidP="00C4211F">
      <w:pPr>
        <w:rPr>
          <w:rFonts w:ascii="TH SarabunIT๙" w:hAnsi="TH SarabunIT๙" w:cs="TH SarabunIT๙"/>
        </w:rPr>
      </w:pPr>
    </w:p>
    <w:tbl>
      <w:tblPr>
        <w:tblStyle w:val="ac"/>
        <w:tblW w:w="14850" w:type="dxa"/>
        <w:tblLook w:val="04A0"/>
      </w:tblPr>
      <w:tblGrid>
        <w:gridCol w:w="1605"/>
        <w:gridCol w:w="19"/>
        <w:gridCol w:w="876"/>
        <w:gridCol w:w="38"/>
        <w:gridCol w:w="3746"/>
        <w:gridCol w:w="156"/>
        <w:gridCol w:w="331"/>
        <w:gridCol w:w="141"/>
        <w:gridCol w:w="3642"/>
        <w:gridCol w:w="327"/>
        <w:gridCol w:w="142"/>
        <w:gridCol w:w="3827"/>
      </w:tblGrid>
      <w:tr w:rsidR="00C4211F" w:rsidTr="00A33F05">
        <w:tc>
          <w:tcPr>
            <w:tcW w:w="162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4211F" w:rsidRPr="00A81D88" w:rsidRDefault="00C4211F" w:rsidP="00C421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4211F" w:rsidRDefault="00C4211F" w:rsidP="00C421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312" w:type="dxa"/>
            <w:gridSpan w:val="8"/>
            <w:tcBorders>
              <w:left w:val="nil"/>
            </w:tcBorders>
          </w:tcPr>
          <w:p w:rsidR="00C4211F" w:rsidRPr="00470AEB" w:rsidRDefault="00934F13" w:rsidP="00934F13">
            <w:pPr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                                                             </w:t>
            </w:r>
            <w:r w:rsidR="00C4211F" w:rsidRPr="00470AEB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ยุทธศาสตร์ที่ 1</w:t>
            </w:r>
            <w:r w:rsidR="00A40F54" w:rsidRPr="00470AEB"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  <w:t xml:space="preserve"> </w:t>
            </w:r>
            <w:r w:rsidR="00563681" w:rsidRPr="0056368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ยุทธศาสตร์ด้านโครงสร้างพื้นฐาน</w:t>
            </w:r>
          </w:p>
        </w:tc>
      </w:tr>
      <w:tr w:rsidR="00563681" w:rsidTr="00A33F05">
        <w:tc>
          <w:tcPr>
            <w:tcW w:w="162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63681" w:rsidRDefault="00563681" w:rsidP="00C421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แนวทางการพัฒนา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63681" w:rsidRPr="005C5F1D" w:rsidRDefault="00BA0F83" w:rsidP="00C4211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2200" type="#_x0000_t13" style="position:absolute;margin-left:3.3pt;margin-top:9.55pt;width:29.4pt;height:20pt;z-index:252267520;mso-position-horizontal-relative:text;mso-position-vertical-relative:text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</v:shape>
              </w:pict>
            </w:r>
          </w:p>
        </w:tc>
        <w:tc>
          <w:tcPr>
            <w:tcW w:w="3902" w:type="dxa"/>
            <w:gridSpan w:val="2"/>
          </w:tcPr>
          <w:p w:rsidR="00563681" w:rsidRPr="00563681" w:rsidRDefault="00563681" w:rsidP="0056368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C5F1D">
              <w:rPr>
                <w:rFonts w:ascii="TH SarabunIT๙" w:hAnsi="TH SarabunIT๙" w:cs="TH SarabunIT๙"/>
                <w:sz w:val="20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563681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 ปรับปรุง บำรุงรักษา ถนน สะพาน ทางเท้า ทางระบายน้ำ และท่อระบายน้ำ</w:t>
            </w:r>
          </w:p>
        </w:tc>
        <w:tc>
          <w:tcPr>
            <w:tcW w:w="4583" w:type="dxa"/>
            <w:gridSpan w:val="5"/>
          </w:tcPr>
          <w:p w:rsidR="00563681" w:rsidRPr="005C5F1D" w:rsidRDefault="00563681" w:rsidP="00563681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4"/>
                <w:cs/>
              </w:rPr>
              <w:t>๒.</w:t>
            </w:r>
            <w:r w:rsidRPr="00563681">
              <w:rPr>
                <w:rFonts w:ascii="TH SarabunIT๙" w:hAnsi="TH SarabunIT๙" w:cs="TH SarabunIT๙"/>
                <w:sz w:val="24"/>
                <w:szCs w:val="24"/>
                <w:cs/>
              </w:rPr>
              <w:t>จัดให้มีการบำรุงรักษาสาธารณูปโภค  สาธารณูปการ ให้เพียงพอ</w:t>
            </w:r>
          </w:p>
        </w:tc>
        <w:tc>
          <w:tcPr>
            <w:tcW w:w="3827" w:type="dxa"/>
          </w:tcPr>
          <w:p w:rsidR="00563681" w:rsidRPr="005C5F1D" w:rsidRDefault="00563681" w:rsidP="00C4211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4"/>
                <w:cs/>
              </w:rPr>
              <w:t>๓.</w:t>
            </w:r>
            <w:r w:rsidRPr="00563681">
              <w:rPr>
                <w:rFonts w:ascii="TH SarabunIT๙" w:hAnsi="TH SarabunIT๙" w:cs="TH SarabunIT๙"/>
                <w:sz w:val="24"/>
                <w:szCs w:val="24"/>
                <w:cs/>
              </w:rPr>
              <w:t>การรังวัด การควบคุมอาคาร การผังตำบล</w:t>
            </w:r>
          </w:p>
        </w:tc>
      </w:tr>
      <w:tr w:rsidR="00C4211F" w:rsidTr="00A33F05">
        <w:tc>
          <w:tcPr>
            <w:tcW w:w="162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4211F" w:rsidRDefault="00C4211F" w:rsidP="00C421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4211F" w:rsidRPr="005C5F1D" w:rsidRDefault="00C4211F" w:rsidP="00C421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312" w:type="dxa"/>
            <w:gridSpan w:val="8"/>
            <w:tcBorders>
              <w:left w:val="nil"/>
            </w:tcBorders>
          </w:tcPr>
          <w:p w:rsidR="00C4211F" w:rsidRPr="00C7286C" w:rsidRDefault="00934F13" w:rsidP="00934F1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                                                              </w:t>
            </w:r>
            <w:r w:rsidR="00C4211F" w:rsidRPr="00C7286C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ยุทธศาสตร์ที่ 2</w:t>
            </w:r>
            <w:r w:rsidR="00A40F54" w:rsidRPr="00C7286C"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  <w:t xml:space="preserve"> </w:t>
            </w:r>
            <w:r w:rsidR="00C7286C" w:rsidRPr="00C7286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ยุทธศาสตร์การพัฒนาด้านเศรษฐกิจ</w:t>
            </w:r>
          </w:p>
        </w:tc>
      </w:tr>
      <w:tr w:rsidR="00C7286C" w:rsidRPr="00071511" w:rsidTr="00A33F05">
        <w:tc>
          <w:tcPr>
            <w:tcW w:w="162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86C" w:rsidRPr="005D76FD" w:rsidRDefault="00C7286C" w:rsidP="00C421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แนวทางการพัฒนา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86C" w:rsidRPr="00071511" w:rsidRDefault="00BA0F83" w:rsidP="00C4211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2201" type="#_x0000_t13" style="position:absolute;margin-left:2.05pt;margin-top:12.25pt;width:29.4pt;height:20pt;z-index:252269568;mso-position-horizontal-relative:text;mso-position-vertical-relative:text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</v:shape>
              </w:pict>
            </w:r>
          </w:p>
        </w:tc>
        <w:tc>
          <w:tcPr>
            <w:tcW w:w="12312" w:type="dxa"/>
            <w:gridSpan w:val="8"/>
          </w:tcPr>
          <w:p w:rsidR="00C7286C" w:rsidRPr="00C7286C" w:rsidRDefault="00C7286C" w:rsidP="00C4211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286C">
              <w:rPr>
                <w:rFonts w:ascii="TH SarabunIT๙" w:hAnsi="TH SarabunIT๙" w:cs="TH SarabunIT๙"/>
                <w:sz w:val="24"/>
                <w:szCs w:val="24"/>
                <w:cs/>
              </w:rPr>
              <w:t>1. จัดให้มี และก่อสร้างปรับปรุง แหล่งน้ำอุปโภค</w:t>
            </w:r>
            <w:r w:rsidRPr="00C7286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7286C">
              <w:rPr>
                <w:rFonts w:ascii="TH SarabunIT๙" w:hAnsi="TH SarabunIT๙" w:cs="TH SarabunIT๙"/>
                <w:sz w:val="24"/>
                <w:szCs w:val="24"/>
                <w:cs/>
              </w:rPr>
              <w:t>บริโภค และน้ำเพื่อการเกษตร</w:t>
            </w:r>
          </w:p>
        </w:tc>
      </w:tr>
      <w:tr w:rsidR="00C4211F" w:rsidTr="00A33F05">
        <w:tc>
          <w:tcPr>
            <w:tcW w:w="162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4211F" w:rsidRDefault="00C4211F" w:rsidP="00C421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4211F" w:rsidRPr="005C5F1D" w:rsidRDefault="00C4211F" w:rsidP="00C421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312" w:type="dxa"/>
            <w:gridSpan w:val="8"/>
            <w:tcBorders>
              <w:left w:val="nil"/>
            </w:tcBorders>
          </w:tcPr>
          <w:p w:rsidR="00C4211F" w:rsidRPr="00C7286C" w:rsidRDefault="00934F13" w:rsidP="00934F1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                                                            </w:t>
            </w:r>
            <w:r w:rsidR="00C4211F" w:rsidRPr="00470AEB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ยุทธศาสตร์ที่ 3</w:t>
            </w:r>
            <w:r w:rsidR="00A40F54" w:rsidRPr="00470AEB"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  <w:t xml:space="preserve"> </w:t>
            </w:r>
            <w:r w:rsidR="00C7286C" w:rsidRPr="00C7286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ยุทธศาสตร์การพัฒนาด้านแหล่งน้ำ</w:t>
            </w:r>
          </w:p>
        </w:tc>
      </w:tr>
      <w:tr w:rsidR="00A117CD" w:rsidTr="00A33F05">
        <w:trPr>
          <w:trHeight w:val="814"/>
        </w:trPr>
        <w:tc>
          <w:tcPr>
            <w:tcW w:w="1624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117CD" w:rsidRDefault="00A117CD" w:rsidP="00C421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แนวทางการพัฒนา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</w:tcBorders>
          </w:tcPr>
          <w:p w:rsidR="00A117CD" w:rsidRPr="005C5F1D" w:rsidRDefault="00BA0F83" w:rsidP="00C4211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2210" type="#_x0000_t13" style="position:absolute;margin-left:2.05pt;margin-top:12.1pt;width:29.4pt;height:20pt;z-index:252281856;mso-position-horizontal-relative:text;mso-position-vertical-relative:text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</v:shape>
              </w:pict>
            </w:r>
          </w:p>
        </w:tc>
        <w:tc>
          <w:tcPr>
            <w:tcW w:w="3746" w:type="dxa"/>
          </w:tcPr>
          <w:p w:rsidR="00A117CD" w:rsidRPr="009131F1" w:rsidRDefault="00A117CD" w:rsidP="00C7286C">
            <w:pPr>
              <w:rPr>
                <w:rFonts w:ascii="TH SarabunPSK" w:hAnsi="TH SarabunPSK" w:cs="TH SarabunPSK"/>
                <w:cs/>
              </w:rPr>
            </w:pPr>
            <w:r w:rsidRPr="00071511">
              <w:rPr>
                <w:rFonts w:ascii="TH SarabunIT๙" w:hAnsi="TH SarabunIT๙" w:cs="TH SarabunIT๙" w:hint="cs"/>
                <w:sz w:val="20"/>
                <w:szCs w:val="24"/>
                <w:cs/>
              </w:rPr>
              <w:t>1.</w:t>
            </w:r>
            <w:r w:rsidRPr="00071511">
              <w:rPr>
                <w:rFonts w:ascii="TH SarabunIT๙" w:hAnsi="TH SarabunIT๙" w:cs="TH SarabunIT๙"/>
                <w:sz w:val="20"/>
                <w:szCs w:val="24"/>
                <w:cs/>
              </w:rPr>
              <w:t xml:space="preserve"> </w:t>
            </w:r>
            <w:r w:rsidRPr="00C7286C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พัฒนาและส่งเสริมอาชีพให้แก่ประชาชนมีรายได้เพียงพอและทั่วถึง</w:t>
            </w:r>
          </w:p>
          <w:p w:rsidR="00A117CD" w:rsidRPr="00071511" w:rsidRDefault="00A117CD" w:rsidP="00C7286C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</w:p>
        </w:tc>
        <w:tc>
          <w:tcPr>
            <w:tcW w:w="4270" w:type="dxa"/>
            <w:gridSpan w:val="4"/>
          </w:tcPr>
          <w:p w:rsidR="00A117CD" w:rsidRPr="00071511" w:rsidRDefault="00A117CD" w:rsidP="00C4211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2.</w:t>
            </w:r>
            <w:r w:rsidRPr="00071511">
              <w:rPr>
                <w:rFonts w:ascii="TH SarabunIT๙" w:hAnsi="TH SarabunIT๙" w:cs="TH SarabunIT๙"/>
                <w:sz w:val="20"/>
                <w:szCs w:val="24"/>
                <w:cs/>
              </w:rPr>
              <w:t xml:space="preserve"> </w:t>
            </w:r>
            <w:r w:rsidRPr="00C7286C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พัฒนาฝีมือแรงงานให้ได้มาตรฐาน และเป็นที่ต้องการของตลาดแรงงาน</w:t>
            </w:r>
          </w:p>
        </w:tc>
        <w:tc>
          <w:tcPr>
            <w:tcW w:w="4296" w:type="dxa"/>
            <w:gridSpan w:val="3"/>
          </w:tcPr>
          <w:p w:rsidR="00A117CD" w:rsidRPr="005C5F1D" w:rsidRDefault="00A117CD" w:rsidP="00C4211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071511">
              <w:rPr>
                <w:rFonts w:ascii="TH SarabunIT๙" w:hAnsi="TH SarabunIT๙" w:cs="TH SarabunIT๙"/>
                <w:sz w:val="20"/>
                <w:szCs w:val="24"/>
                <w:cs/>
              </w:rPr>
              <w:t xml:space="preserve">3. </w:t>
            </w:r>
            <w:r w:rsidRPr="00C7286C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ส่งเสริมการนำภูมิปัญญาท้องถิ่นมาใช้ในการประกอบอาชีพ</w:t>
            </w:r>
          </w:p>
        </w:tc>
      </w:tr>
      <w:tr w:rsidR="00C4211F" w:rsidTr="00A33F05">
        <w:tc>
          <w:tcPr>
            <w:tcW w:w="162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4211F" w:rsidRDefault="00C4211F" w:rsidP="00C421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4211F" w:rsidRPr="005C5F1D" w:rsidRDefault="00C4211F" w:rsidP="00C421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312" w:type="dxa"/>
            <w:gridSpan w:val="8"/>
            <w:tcBorders>
              <w:left w:val="nil"/>
            </w:tcBorders>
          </w:tcPr>
          <w:p w:rsidR="00C4211F" w:rsidRPr="00A117CD" w:rsidRDefault="00934F13" w:rsidP="00934F1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                                                           </w:t>
            </w:r>
            <w:r w:rsidR="00C4211F" w:rsidRPr="00A117CD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ยุทธศาสตร์ที่ 4</w:t>
            </w:r>
            <w:r w:rsidR="00A40F54" w:rsidRPr="00A117CD"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  <w:t xml:space="preserve"> </w:t>
            </w:r>
            <w:r w:rsidR="00A117CD" w:rsidRPr="00A117C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ยุทธศาสตร์ด้านสังคม</w:t>
            </w:r>
          </w:p>
        </w:tc>
      </w:tr>
      <w:tr w:rsidR="00A117CD" w:rsidTr="00A33F05">
        <w:tc>
          <w:tcPr>
            <w:tcW w:w="162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117CD" w:rsidRDefault="00A117CD" w:rsidP="00C421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แนวทางการพัฒนา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117CD" w:rsidRPr="005C5F1D" w:rsidRDefault="00BA0F83" w:rsidP="00C4211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2211" type="#_x0000_t13" style="position:absolute;margin-left:2.05pt;margin-top:11.15pt;width:29.4pt;height:20pt;z-index:252283904;mso-position-horizontal-relative:text;mso-position-vertical-relative:text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</v:shape>
              </w:pict>
            </w:r>
          </w:p>
        </w:tc>
        <w:tc>
          <w:tcPr>
            <w:tcW w:w="4374" w:type="dxa"/>
            <w:gridSpan w:val="4"/>
          </w:tcPr>
          <w:p w:rsidR="00A117CD" w:rsidRPr="005D76FD" w:rsidRDefault="00A117CD" w:rsidP="00A117CD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1. </w:t>
            </w:r>
            <w:r w:rsidRPr="00A117CD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ส่งเสริมให้ประชาชนมีสุขภาพจิตที่ดี  ร่างกายแข็งแรง ปลอดจากโรคภัยไข้เจ็บ</w:t>
            </w:r>
          </w:p>
        </w:tc>
        <w:tc>
          <w:tcPr>
            <w:tcW w:w="3969" w:type="dxa"/>
            <w:gridSpan w:val="2"/>
          </w:tcPr>
          <w:p w:rsidR="00A117CD" w:rsidRPr="00A117CD" w:rsidRDefault="00A117CD" w:rsidP="00A117C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117CD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A117CD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พัฒนาส่งเสริมให้ประชาชนมีสวัสดิการ  การนันทนาการ ตลอดจนมีความปลอดภัยในชีวิตและ ทรัพย์สิน</w:t>
            </w:r>
          </w:p>
          <w:p w:rsidR="00A117CD" w:rsidRPr="00071511" w:rsidRDefault="00A117CD" w:rsidP="00A117CD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.</w:t>
            </w:r>
          </w:p>
        </w:tc>
        <w:tc>
          <w:tcPr>
            <w:tcW w:w="3969" w:type="dxa"/>
            <w:gridSpan w:val="2"/>
          </w:tcPr>
          <w:p w:rsidR="00A117CD" w:rsidRPr="00071511" w:rsidRDefault="00A117CD" w:rsidP="00C4211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A117CD">
              <w:rPr>
                <w:rFonts w:ascii="TH SarabunIT๙" w:hAnsi="TH SarabunIT๙" w:cs="TH SarabunIT๙"/>
                <w:sz w:val="24"/>
                <w:szCs w:val="24"/>
                <w:cs/>
              </w:rPr>
              <w:t>3.พัฒนาชุมชนให้มีความเป็นอยู่ที่ดีขึ้น มีความเข้มแข็ง  และสามารถพึ่งตนเองได้</w:t>
            </w:r>
          </w:p>
        </w:tc>
      </w:tr>
      <w:tr w:rsidR="00C4211F" w:rsidTr="00A33F05"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4211F" w:rsidRDefault="00C4211F" w:rsidP="00C421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4211F" w:rsidRPr="005C5F1D" w:rsidRDefault="00C4211F" w:rsidP="00C4211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350" w:type="dxa"/>
            <w:gridSpan w:val="9"/>
            <w:tcBorders>
              <w:left w:val="nil"/>
            </w:tcBorders>
          </w:tcPr>
          <w:p w:rsidR="00C4211F" w:rsidRPr="00A117CD" w:rsidRDefault="00934F13" w:rsidP="00934F13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                                                             </w:t>
            </w:r>
            <w:r w:rsidR="00C4211F" w:rsidRPr="00A117CD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ยุทธศาสตร์ที่ 5</w:t>
            </w:r>
            <w:r w:rsidR="00A40F54" w:rsidRPr="00A117CD"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  <w:t xml:space="preserve"> </w:t>
            </w:r>
            <w:r w:rsidR="00A117CD" w:rsidRPr="00A117C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ยุทธศาสตร์การพัฒนาด้</w:t>
            </w:r>
            <w:r w:rsidR="00A117CD" w:rsidRPr="00A117C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าน</w:t>
            </w:r>
            <w:r w:rsidR="00A117CD" w:rsidRPr="00A117C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การศึกษา</w:t>
            </w:r>
            <w:r w:rsidR="00A117CD" w:rsidRPr="00A1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A117CD" w:rsidRPr="00A117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ศาสนา วัฒนธรรม</w:t>
            </w:r>
            <w:r w:rsidR="00A117CD" w:rsidRPr="00A117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</w:t>
            </w:r>
            <w:r w:rsidR="00A117CD" w:rsidRPr="00A117C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และประเพณี</w:t>
            </w:r>
          </w:p>
        </w:tc>
      </w:tr>
      <w:tr w:rsidR="001B0F59" w:rsidRPr="005D76FD" w:rsidTr="00A33F05"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B0F59" w:rsidRPr="005D76FD" w:rsidRDefault="001B0F59" w:rsidP="00C4211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แนวทางการพัฒนา</w:t>
            </w:r>
          </w:p>
        </w:tc>
        <w:tc>
          <w:tcPr>
            <w:tcW w:w="89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0F59" w:rsidRPr="005D76FD" w:rsidRDefault="00BA0F83" w:rsidP="00C4211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2212" type="#_x0000_t13" style="position:absolute;margin-left:2.05pt;margin-top:9.3pt;width:29.4pt;height:20pt;z-index:252285952;mso-position-horizontal-relative:text;mso-position-vertical-relative:text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</v:shape>
              </w:pict>
            </w:r>
          </w:p>
        </w:tc>
        <w:tc>
          <w:tcPr>
            <w:tcW w:w="4271" w:type="dxa"/>
            <w:gridSpan w:val="4"/>
          </w:tcPr>
          <w:p w:rsidR="001B0F59" w:rsidRPr="005D76FD" w:rsidRDefault="001B0F59" w:rsidP="001B0F59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1.</w:t>
            </w:r>
            <w:r w:rsidRPr="001B0F59">
              <w:rPr>
                <w:rFonts w:ascii="TH SarabunIT๙" w:hAnsi="TH SarabunIT๙" w:cs="TH SarabunIT๙"/>
                <w:sz w:val="24"/>
                <w:szCs w:val="24"/>
                <w:cs/>
              </w:rPr>
              <w:t>เพิ่มช่องทางในการรับรู้ข้อมูลข่าวสารให้แก่ประชาชน</w:t>
            </w: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</w:tcPr>
          <w:p w:rsidR="001B0F59" w:rsidRPr="001B0F59" w:rsidRDefault="001B0F59" w:rsidP="001B0F5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2.</w:t>
            </w:r>
            <w:r w:rsidRPr="005D76FD">
              <w:rPr>
                <w:rFonts w:ascii="TH SarabunIT๙" w:hAnsi="TH SarabunIT๙" w:cs="TH SarabunIT๙"/>
                <w:sz w:val="20"/>
                <w:szCs w:val="24"/>
                <w:cs/>
              </w:rPr>
              <w:t xml:space="preserve"> </w:t>
            </w:r>
            <w:r w:rsidRPr="001B0F59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จัดการศึกษาทุกระดับ  ส่งเสริมและสนับสนุนการศึกษาขั้นพื้นฐานให้มีอย่างพอเพียง</w:t>
            </w:r>
            <w:r w:rsidRPr="001B0F5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B0F59">
              <w:rPr>
                <w:rFonts w:ascii="TH SarabunIT๙" w:hAnsi="TH SarabunIT๙" w:cs="TH SarabunIT๙"/>
                <w:sz w:val="24"/>
                <w:szCs w:val="24"/>
                <w:cs/>
              </w:rPr>
              <w:t>และได้มาตรฐาน</w:t>
            </w:r>
          </w:p>
          <w:p w:rsidR="001B0F59" w:rsidRPr="005D76FD" w:rsidRDefault="001B0F59" w:rsidP="001B0F59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B0F59" w:rsidRPr="005D76FD" w:rsidRDefault="001B0F59" w:rsidP="001B0F59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3.</w:t>
            </w:r>
            <w:r w:rsidRPr="005D76FD">
              <w:rPr>
                <w:rFonts w:ascii="TH SarabunIT๙" w:hAnsi="TH SarabunIT๙" w:cs="TH SarabunIT๙"/>
                <w:sz w:val="20"/>
                <w:szCs w:val="24"/>
                <w:cs/>
              </w:rPr>
              <w:t xml:space="preserve"> </w:t>
            </w:r>
            <w:r w:rsidRPr="001B0F59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ส่งเสริมให้ประชาชนอนุรักษ์วัฒนธรรม ประเพณี  กิจกรรมทางศาสนา และภูมิปัญญาท้องถิ่น</w:t>
            </w:r>
          </w:p>
          <w:p w:rsidR="001B0F59" w:rsidRPr="005D76FD" w:rsidRDefault="001B0F59" w:rsidP="00C4211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5D76FD">
              <w:rPr>
                <w:rFonts w:ascii="TH SarabunIT๙" w:hAnsi="TH SarabunIT๙" w:cs="TH SarabunIT๙"/>
                <w:sz w:val="20"/>
                <w:szCs w:val="24"/>
                <w:cs/>
              </w:rPr>
              <w:t xml:space="preserve"> </w:t>
            </w:r>
          </w:p>
        </w:tc>
      </w:tr>
      <w:tr w:rsidR="001B0F59" w:rsidRPr="005D76FD" w:rsidTr="00A33F05">
        <w:tc>
          <w:tcPr>
            <w:tcW w:w="14850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B0F59" w:rsidRDefault="00934F13" w:rsidP="001B0F59">
            <w:pPr>
              <w:jc w:val="center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                                    </w:t>
            </w:r>
            <w:r w:rsidR="001B0F59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 xml:space="preserve">ยุทธศาสตร์ที่ </w:t>
            </w:r>
            <w:r w:rsidR="001B0F5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6</w:t>
            </w:r>
            <w:r w:rsidR="001B0F59" w:rsidRPr="00A117CD"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  <w:t xml:space="preserve"> </w:t>
            </w:r>
            <w:r w:rsidR="001B0F59" w:rsidRPr="001B0F5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ยุทธศาสตร์ด้านสิ่งแวดล้อม  การบำบัด  กำจัดขยะมูลฝอย และสิ่งปฏิกูล</w:t>
            </w:r>
          </w:p>
        </w:tc>
      </w:tr>
      <w:tr w:rsidR="001B0F59" w:rsidRPr="005D76FD" w:rsidTr="00A33F05">
        <w:tc>
          <w:tcPr>
            <w:tcW w:w="1605" w:type="dxa"/>
            <w:tcBorders>
              <w:top w:val="single" w:sz="4" w:space="0" w:color="000000" w:themeColor="text1"/>
            </w:tcBorders>
            <w:vAlign w:val="center"/>
          </w:tcPr>
          <w:p w:rsidR="001B0F59" w:rsidRDefault="000C4BC7" w:rsidP="00C421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แนวทางการพัฒนา</w:t>
            </w:r>
          </w:p>
        </w:tc>
        <w:tc>
          <w:tcPr>
            <w:tcW w:w="895" w:type="dxa"/>
            <w:gridSpan w:val="2"/>
            <w:tcBorders>
              <w:top w:val="single" w:sz="4" w:space="0" w:color="000000" w:themeColor="text1"/>
            </w:tcBorders>
          </w:tcPr>
          <w:p w:rsidR="001B0F59" w:rsidRDefault="00BA0F83" w:rsidP="00C4211F">
            <w:pPr>
              <w:rPr>
                <w:rFonts w:ascii="TH SarabunIT๙" w:hAnsi="TH SarabunIT๙" w:cs="TH SarabunIT๙"/>
                <w:noProof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2213" type="#_x0000_t13" style="position:absolute;margin-left:2.05pt;margin-top:9.8pt;width:29.4pt;height:20pt;z-index:252286976;mso-position-horizontal-relative:text;mso-position-vertical-relative:text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</v:shape>
              </w:pict>
            </w:r>
          </w:p>
        </w:tc>
        <w:tc>
          <w:tcPr>
            <w:tcW w:w="4271" w:type="dxa"/>
            <w:gridSpan w:val="4"/>
          </w:tcPr>
          <w:p w:rsidR="001B0F59" w:rsidRPr="000C4BC7" w:rsidRDefault="000C4BC7" w:rsidP="001B0F5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C4BC7">
              <w:rPr>
                <w:rFonts w:ascii="TH SarabunIT๙" w:hAnsi="TH SarabunIT๙" w:cs="TH SarabunIT๙"/>
                <w:sz w:val="24"/>
                <w:szCs w:val="24"/>
                <w:cs/>
              </w:rPr>
              <w:t>1.บำบัด  กำจัดขยะมูลฝอยและสิ่งปฏิกูล</w:t>
            </w: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</w:tcPr>
          <w:p w:rsidR="001B0F59" w:rsidRPr="00934F13" w:rsidRDefault="000C4BC7" w:rsidP="00934F1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4BC7">
              <w:rPr>
                <w:rFonts w:ascii="TH SarabunIT๙" w:hAnsi="TH SarabunIT๙" w:cs="TH SarabunIT๙"/>
                <w:sz w:val="24"/>
                <w:szCs w:val="24"/>
                <w:cs/>
              </w:rPr>
              <w:t>2.สร้าง</w:t>
            </w:r>
            <w:r w:rsidR="00934F13">
              <w:rPr>
                <w:rFonts w:ascii="TH SarabunIT๙" w:hAnsi="TH SarabunIT๙" w:cs="TH SarabunIT๙"/>
                <w:sz w:val="24"/>
                <w:szCs w:val="24"/>
                <w:cs/>
              </w:rPr>
              <w:t>จิตสำนึกและการตระหนักในการจัดก</w:t>
            </w:r>
            <w:r w:rsidR="00934F1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าร</w:t>
            </w:r>
            <w:r w:rsidRPr="000C4BC7">
              <w:rPr>
                <w:rFonts w:ascii="TH SarabunIT๙" w:hAnsi="TH SarabunIT๙" w:cs="TH SarabunIT๙"/>
                <w:sz w:val="24"/>
                <w:szCs w:val="24"/>
                <w:cs/>
              </w:rPr>
              <w:t>ทรัพยากร</w:t>
            </w:r>
            <w:r w:rsidR="00934F1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0C4BC7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ธรรมชาติและสิ่งแวดล้อมและปรับปรุง  พัฒนาที่สาธารณะเป็นสวนสุขภาพ ที่พักผ่อนและออกกำลังกายแก่ประชาชนใน</w:t>
            </w:r>
            <w:r w:rsidRPr="00934F13">
              <w:rPr>
                <w:rFonts w:ascii="TH SarabunIT๙" w:hAnsi="TH SarabunIT๙" w:cs="TH SarabunIT๙"/>
                <w:sz w:val="24"/>
                <w:szCs w:val="24"/>
                <w:cs/>
              </w:rPr>
              <w:t>ท้องถิ่น</w:t>
            </w:r>
            <w:r w:rsidRPr="00934F13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131F1">
              <w:rPr>
                <w:rFonts w:ascii="TH SarabunPSK" w:hAnsi="TH SarabunPSK" w:cs="TH SarabunPSK"/>
              </w:rPr>
              <w:t xml:space="preserve">         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B0F59" w:rsidRDefault="001B0F59" w:rsidP="001B0F59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</w:p>
        </w:tc>
      </w:tr>
    </w:tbl>
    <w:p w:rsidR="00C4211F" w:rsidRDefault="00C4211F" w:rsidP="00C4211F">
      <w:pPr>
        <w:rPr>
          <w:rFonts w:ascii="TH SarabunIT๙" w:hAnsi="TH SarabunIT๙" w:cs="TH SarabunIT๙"/>
        </w:rPr>
      </w:pPr>
    </w:p>
    <w:p w:rsidR="000C4BC7" w:rsidRDefault="000C4BC7" w:rsidP="00C4211F">
      <w:pPr>
        <w:rPr>
          <w:rFonts w:ascii="TH SarabunIT๙" w:hAnsi="TH SarabunIT๙" w:cs="TH SarabunIT๙"/>
        </w:rPr>
      </w:pPr>
    </w:p>
    <w:p w:rsidR="00934F13" w:rsidRDefault="00934F13" w:rsidP="00C4211F">
      <w:pPr>
        <w:rPr>
          <w:rFonts w:ascii="TH SarabunIT๙" w:hAnsi="TH SarabunIT๙" w:cs="TH SarabunIT๙"/>
        </w:rPr>
      </w:pPr>
    </w:p>
    <w:p w:rsidR="00A33F05" w:rsidRDefault="00A33F05" w:rsidP="00C4211F">
      <w:pPr>
        <w:rPr>
          <w:rFonts w:ascii="TH SarabunIT๙" w:hAnsi="TH SarabunIT๙" w:cs="TH SarabunIT๙"/>
        </w:rPr>
      </w:pPr>
    </w:p>
    <w:p w:rsidR="00A33F05" w:rsidRDefault="00A33F05" w:rsidP="00C4211F">
      <w:pPr>
        <w:rPr>
          <w:rFonts w:ascii="TH SarabunIT๙" w:hAnsi="TH SarabunIT๙" w:cs="TH SarabunIT๙"/>
        </w:rPr>
      </w:pPr>
    </w:p>
    <w:tbl>
      <w:tblPr>
        <w:tblStyle w:val="ac"/>
        <w:tblW w:w="14850" w:type="dxa"/>
        <w:tblLook w:val="04A0"/>
      </w:tblPr>
      <w:tblGrid>
        <w:gridCol w:w="1624"/>
        <w:gridCol w:w="914"/>
        <w:gridCol w:w="3902"/>
        <w:gridCol w:w="4583"/>
        <w:gridCol w:w="3827"/>
      </w:tblGrid>
      <w:tr w:rsidR="000C4BC7" w:rsidRPr="00470AEB" w:rsidTr="00A33F05">
        <w:tc>
          <w:tcPr>
            <w:tcW w:w="1624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0C4BC7" w:rsidRPr="00A81D88" w:rsidRDefault="000C4BC7" w:rsidP="00A54FD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C4BC7" w:rsidRDefault="000C4BC7" w:rsidP="00A54FD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312" w:type="dxa"/>
            <w:gridSpan w:val="3"/>
            <w:tcBorders>
              <w:left w:val="nil"/>
            </w:tcBorders>
          </w:tcPr>
          <w:p w:rsidR="000C4BC7" w:rsidRPr="00470AEB" w:rsidRDefault="00934F13" w:rsidP="00934F13">
            <w:pPr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                                                                   </w:t>
            </w:r>
            <w:r w:rsidR="000C4BC7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 xml:space="preserve">ยุทธศาสตร์ที่ </w:t>
            </w:r>
            <w:r w:rsidR="000C4BC7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7</w:t>
            </w:r>
            <w:r w:rsidR="000C4BC7" w:rsidRPr="00470AEB"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  <w:t xml:space="preserve"> </w:t>
            </w:r>
            <w:r w:rsidR="000C4BC7" w:rsidRPr="000C4BC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ยุทธศาสตร์ด้านการพัฒนาการเมือง  การบริหารจัดการ</w:t>
            </w:r>
          </w:p>
        </w:tc>
      </w:tr>
      <w:tr w:rsidR="000C4BC7" w:rsidRPr="005C5F1D" w:rsidTr="00A33F05">
        <w:tc>
          <w:tcPr>
            <w:tcW w:w="16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C4BC7" w:rsidRDefault="000C4BC7" w:rsidP="00A54FD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แนวทางการพัฒนา</w:t>
            </w:r>
          </w:p>
        </w:tc>
        <w:tc>
          <w:tcPr>
            <w:tcW w:w="9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4BC7" w:rsidRPr="005C5F1D" w:rsidRDefault="00BA0F83" w:rsidP="00A54FD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2214" type="#_x0000_t13" style="position:absolute;margin-left:3.3pt;margin-top:9.55pt;width:29.4pt;height:20pt;z-index:252289024;mso-position-horizontal-relative:text;mso-position-vertical-relative:text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</v:shape>
              </w:pict>
            </w:r>
          </w:p>
        </w:tc>
        <w:tc>
          <w:tcPr>
            <w:tcW w:w="3902" w:type="dxa"/>
          </w:tcPr>
          <w:p w:rsidR="000C4BC7" w:rsidRPr="000C4BC7" w:rsidRDefault="000C4BC7" w:rsidP="000C4BC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4BC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1.ส่งเสริมการมีส่วนร่วมในรูปประชาคม และส่งเสริมความรู้ความเข้าใจเกี่ยวกับการบริหารงาน อบต.</w:t>
            </w:r>
          </w:p>
          <w:p w:rsidR="000C4BC7" w:rsidRPr="00563681" w:rsidRDefault="000C4BC7" w:rsidP="000C4BC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83" w:type="dxa"/>
          </w:tcPr>
          <w:p w:rsidR="000C4BC7" w:rsidRPr="005C5F1D" w:rsidRDefault="000C4BC7" w:rsidP="000C4BC7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4"/>
                <w:cs/>
              </w:rPr>
              <w:t>๒.</w:t>
            </w:r>
            <w:r w:rsidR="00934F13" w:rsidRPr="00934F13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พัฒนาบุคลากรของท้องถิ่นให้มีความรู้  คุณธรรมจริยธรรมในการปฏิบัติงาน</w:t>
            </w:r>
            <w:r w:rsidR="00934F13" w:rsidRPr="009131F1">
              <w:rPr>
                <w:rFonts w:ascii="TH SarabunPSK" w:hAnsi="TH SarabunPSK" w:cs="TH SarabunPSK"/>
                <w:cs/>
              </w:rPr>
              <w:t xml:space="preserve">                           </w:t>
            </w:r>
          </w:p>
        </w:tc>
        <w:tc>
          <w:tcPr>
            <w:tcW w:w="3827" w:type="dxa"/>
          </w:tcPr>
          <w:p w:rsidR="00934F13" w:rsidRPr="00934F13" w:rsidRDefault="000C4BC7" w:rsidP="00934F1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0"/>
                <w:szCs w:val="24"/>
                <w:cs/>
              </w:rPr>
              <w:t>๓.</w:t>
            </w:r>
            <w:r w:rsidR="00934F13" w:rsidRPr="00934F13">
              <w:rPr>
                <w:rFonts w:ascii="TH SarabunIT๙" w:hAnsi="TH SarabunIT๙" w:cs="TH SarabunIT๙"/>
                <w:sz w:val="24"/>
                <w:szCs w:val="24"/>
                <w:cs/>
              </w:rPr>
              <w:t>ปรับปรุงและพัฒนาการจัดเก็บรายได้จัดหาและปรับปรุงเครื่องมือ  เครื่องใช้  สถานที่ให้</w:t>
            </w:r>
            <w:r w:rsidR="00934F13" w:rsidRPr="00934F13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934F13" w:rsidRPr="00934F13">
              <w:rPr>
                <w:rFonts w:ascii="TH SarabunIT๙" w:hAnsi="TH SarabunIT๙" w:cs="TH SarabunIT๙"/>
                <w:sz w:val="24"/>
                <w:szCs w:val="24"/>
                <w:cs/>
              </w:rPr>
              <w:t>เหมาะสมต่อภารกิจของ  อบต</w:t>
            </w:r>
            <w:r w:rsidR="00934F13" w:rsidRPr="00934F13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  <w:p w:rsidR="000C4BC7" w:rsidRPr="005C5F1D" w:rsidRDefault="000C4BC7" w:rsidP="00934F13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</w:p>
        </w:tc>
      </w:tr>
      <w:tr w:rsidR="00934F13" w:rsidRPr="005C5F1D" w:rsidTr="00A33F05">
        <w:tc>
          <w:tcPr>
            <w:tcW w:w="1485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4F13" w:rsidRDefault="00934F13" w:rsidP="00934F13">
            <w:pPr>
              <w:jc w:val="center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8</w:t>
            </w:r>
            <w:r w:rsidRPr="00470AEB"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  <w:t xml:space="preserve"> </w:t>
            </w:r>
            <w:r w:rsidRPr="00934F1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ยุทธศาสตร์ด้านการท่องเที่ยว</w:t>
            </w:r>
          </w:p>
        </w:tc>
      </w:tr>
      <w:tr w:rsidR="00934F13" w:rsidRPr="005C5F1D" w:rsidTr="00A33F05">
        <w:tc>
          <w:tcPr>
            <w:tcW w:w="16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4F13" w:rsidRDefault="00934F13" w:rsidP="00A54FD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แนวทางการพัฒนา</w:t>
            </w:r>
          </w:p>
        </w:tc>
        <w:tc>
          <w:tcPr>
            <w:tcW w:w="91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4F13" w:rsidRDefault="00BA0F83" w:rsidP="00A54FD3">
            <w:pPr>
              <w:rPr>
                <w:rFonts w:ascii="TH SarabunIT๙" w:hAnsi="TH SarabunIT๙" w:cs="TH SarabunIT๙"/>
                <w:noProof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2215" type="#_x0000_t13" style="position:absolute;margin-left:3.3pt;margin-top:8.9pt;width:29.4pt;height:20pt;z-index:252290048;mso-position-horizontal-relative:text;mso-position-vertical-relative:text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</v:shape>
              </w:pict>
            </w:r>
          </w:p>
        </w:tc>
        <w:tc>
          <w:tcPr>
            <w:tcW w:w="3902" w:type="dxa"/>
          </w:tcPr>
          <w:p w:rsidR="00934F13" w:rsidRPr="00934F13" w:rsidRDefault="00934F13" w:rsidP="000C4BC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4F13">
              <w:rPr>
                <w:rFonts w:ascii="TH SarabunIT๙" w:hAnsi="TH SarabunIT๙" w:cs="TH SarabunIT๙"/>
                <w:sz w:val="24"/>
                <w:szCs w:val="24"/>
                <w:cs/>
              </w:rPr>
              <w:t>1.ปรับปรุง  บำรุงรักษา  และพัฒนาแหล่งท่องเที่ยว</w:t>
            </w:r>
          </w:p>
        </w:tc>
        <w:tc>
          <w:tcPr>
            <w:tcW w:w="4583" w:type="dxa"/>
          </w:tcPr>
          <w:p w:rsidR="00934F13" w:rsidRPr="00934F13" w:rsidRDefault="00934F13" w:rsidP="000C4BC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4F13">
              <w:rPr>
                <w:rFonts w:ascii="TH SarabunIT๙" w:hAnsi="TH SarabunIT๙" w:cs="TH SarabunIT๙"/>
                <w:sz w:val="24"/>
                <w:szCs w:val="24"/>
                <w:cs/>
              </w:rPr>
              <w:t>2.ส่งเสริมการประชาสัมพันธ์แหล่งท่องเที่ยว</w:t>
            </w:r>
          </w:p>
        </w:tc>
        <w:tc>
          <w:tcPr>
            <w:tcW w:w="3827" w:type="dxa"/>
          </w:tcPr>
          <w:p w:rsidR="00934F13" w:rsidRDefault="00934F13" w:rsidP="00934F13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3.</w:t>
            </w:r>
            <w:r w:rsidRPr="00934F13">
              <w:rPr>
                <w:rFonts w:ascii="TH SarabunIT๙" w:hAnsi="TH SarabunIT๙" w:cs="TH SarabunIT๙"/>
                <w:sz w:val="24"/>
                <w:szCs w:val="24"/>
                <w:cs/>
              </w:rPr>
              <w:t>จัดฝึกอบรมและพัฒนาความรู้ให้กับผู้ประกอบการร้านอาหาร</w:t>
            </w:r>
          </w:p>
        </w:tc>
      </w:tr>
    </w:tbl>
    <w:p w:rsidR="000C4BC7" w:rsidRPr="00C4211F" w:rsidRDefault="000C4BC7" w:rsidP="00C4211F">
      <w:pPr>
        <w:rPr>
          <w:rFonts w:ascii="TH SarabunIT๙" w:hAnsi="TH SarabunIT๙" w:cs="TH SarabunIT๙"/>
        </w:rPr>
      </w:pPr>
    </w:p>
    <w:sectPr w:rsidR="000C4BC7" w:rsidRPr="00C4211F" w:rsidSect="000C5839">
      <w:pgSz w:w="16838" w:h="11906" w:orient="landscape"/>
      <w:pgMar w:top="720" w:right="1008" w:bottom="720" w:left="1008" w:header="994" w:footer="706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2E5" w:rsidRDefault="000F02E5">
      <w:r>
        <w:separator/>
      </w:r>
    </w:p>
  </w:endnote>
  <w:endnote w:type="continuationSeparator" w:id="1">
    <w:p w:rsidR="000F02E5" w:rsidRDefault="000F0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EEF" w:rsidRPr="00A40F54" w:rsidRDefault="009C6EEF" w:rsidP="00334A2C">
    <w:pPr>
      <w:pStyle w:val="aa"/>
      <w:pBdr>
        <w:top w:val="thinThickSmallGap" w:sz="24" w:space="1" w:color="622423"/>
      </w:pBdr>
      <w:tabs>
        <w:tab w:val="clear" w:pos="8306"/>
        <w:tab w:val="right" w:pos="8640"/>
        <w:tab w:val="right" w:pos="15120"/>
      </w:tabs>
      <w:rPr>
        <w:rFonts w:ascii="TH SarabunIT๙" w:hAnsi="TH SarabunIT๙" w:cs="TH SarabunIT๙"/>
        <w:szCs w:val="28"/>
      </w:rPr>
    </w:pPr>
    <w:r w:rsidRPr="00A40F54">
      <w:rPr>
        <w:rFonts w:ascii="TH SarabunIT๙" w:hAnsi="TH SarabunIT๙" w:cs="TH SarabunIT๙"/>
        <w:szCs w:val="28"/>
        <w:cs/>
        <w:lang w:val="th-TH"/>
      </w:rPr>
      <w:t>แผนยุทธศาสตร์การพัฒนาองค์การบริหารส่วนตำบล</w:t>
    </w:r>
    <w:r>
      <w:rPr>
        <w:rFonts w:ascii="TH SarabunIT๙" w:hAnsi="TH SarabunIT๙" w:cs="TH SarabunIT๙"/>
        <w:szCs w:val="28"/>
        <w:cs/>
        <w:lang w:val="th-TH"/>
      </w:rPr>
      <w:t>บึงเกลือ</w:t>
    </w:r>
    <w:r w:rsidRPr="00A40F54">
      <w:rPr>
        <w:rFonts w:ascii="TH SarabunIT๙" w:hAnsi="TH SarabunIT๙" w:cs="TH SarabunIT๙"/>
        <w:szCs w:val="28"/>
        <w:cs/>
        <w:lang w:val="th-TH"/>
      </w:rPr>
      <w:t xml:space="preserve"> (พ.ศ.๒๕๕</w:t>
    </w:r>
    <w:r w:rsidRPr="00A40F54">
      <w:rPr>
        <w:rFonts w:ascii="TH SarabunIT๙" w:hAnsi="TH SarabunIT๙" w:cs="TH SarabunIT๙"/>
        <w:szCs w:val="28"/>
      </w:rPr>
      <w:t>8</w:t>
    </w:r>
    <w:r w:rsidRPr="00A40F54">
      <w:rPr>
        <w:rFonts w:ascii="TH SarabunIT๙" w:hAnsi="TH SarabunIT๙" w:cs="TH SarabunIT๙"/>
        <w:szCs w:val="28"/>
        <w:cs/>
        <w:lang w:val="th-TH"/>
      </w:rPr>
      <w:t>-๒๕๖</w:t>
    </w:r>
    <w:r w:rsidRPr="00A40F54">
      <w:rPr>
        <w:rFonts w:ascii="TH SarabunIT๙" w:hAnsi="TH SarabunIT๙" w:cs="TH SarabunIT๙"/>
        <w:szCs w:val="28"/>
      </w:rPr>
      <w:t>2</w:t>
    </w:r>
    <w:r w:rsidRPr="00A40F54">
      <w:rPr>
        <w:rFonts w:ascii="TH SarabunIT๙" w:hAnsi="TH SarabunIT๙" w:cs="TH SarabunIT๙"/>
        <w:szCs w:val="28"/>
        <w:cs/>
        <w:lang w:val="th-TH"/>
      </w:rPr>
      <w:t>)</w:t>
    </w:r>
    <w:r w:rsidRPr="00A40F54">
      <w:rPr>
        <w:rFonts w:ascii="TH SarabunIT๙" w:hAnsi="TH SarabunIT๙" w:cs="TH SarabunIT๙" w:hint="cs"/>
        <w:szCs w:val="28"/>
        <w:cs/>
        <w:lang w:val="th-TH"/>
      </w:rPr>
      <w:tab/>
    </w:r>
    <w:r w:rsidRPr="00A40F54">
      <w:rPr>
        <w:rFonts w:ascii="TH SarabunIT๙" w:hAnsi="TH SarabunIT๙" w:cs="TH SarabunIT๙"/>
        <w:szCs w:val="28"/>
        <w:cs/>
        <w:lang w:val="th-TH"/>
      </w:rPr>
      <w:t xml:space="preserve"> </w:t>
    </w:r>
  </w:p>
  <w:p w:rsidR="009C6EEF" w:rsidRDefault="009C6EEF" w:rsidP="00334A2C">
    <w:pPr>
      <w:pStyle w:val="aa"/>
      <w:tabs>
        <w:tab w:val="clear" w:pos="8306"/>
        <w:tab w:val="right" w:pos="900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EEF" w:rsidRPr="00280F8E" w:rsidRDefault="009C6EEF" w:rsidP="00334A2C">
    <w:pPr>
      <w:pStyle w:val="aa"/>
      <w:pBdr>
        <w:top w:val="thinThickSmallGap" w:sz="24" w:space="1" w:color="622423"/>
      </w:pBdr>
      <w:tabs>
        <w:tab w:val="clear" w:pos="8306"/>
        <w:tab w:val="right" w:pos="8640"/>
        <w:tab w:val="right" w:pos="15120"/>
      </w:tabs>
      <w:rPr>
        <w:rFonts w:ascii="TH SarabunIT๙" w:hAnsi="TH SarabunIT๙" w:cs="TH SarabunIT๙"/>
        <w:sz w:val="32"/>
      </w:rPr>
    </w:pPr>
    <w:r w:rsidRPr="00280F8E">
      <w:rPr>
        <w:rFonts w:ascii="TH SarabunIT๙" w:hAnsi="TH SarabunIT๙" w:cs="TH SarabunIT๙"/>
        <w:sz w:val="32"/>
        <w:cs/>
        <w:lang w:val="th-TH"/>
      </w:rPr>
      <w:t>แผนยุทธศาสตร์การพ</w:t>
    </w:r>
    <w:r>
      <w:rPr>
        <w:rFonts w:ascii="TH SarabunIT๙" w:hAnsi="TH SarabunIT๙" w:cs="TH SarabunIT๙"/>
        <w:sz w:val="32"/>
        <w:cs/>
        <w:lang w:val="th-TH"/>
      </w:rPr>
      <w:t>ัฒนาองค์การบริหารส่วนตำบล</w:t>
    </w:r>
    <w:r>
      <w:rPr>
        <w:rFonts w:ascii="TH SarabunIT๙" w:hAnsi="TH SarabunIT๙" w:cs="TH SarabunIT๙" w:hint="cs"/>
        <w:sz w:val="32"/>
        <w:cs/>
        <w:lang w:val="th-TH"/>
      </w:rPr>
      <w:t>บึงเกลือ</w:t>
    </w:r>
    <w:r w:rsidRPr="00280F8E">
      <w:rPr>
        <w:rFonts w:ascii="TH SarabunIT๙" w:hAnsi="TH SarabunIT๙" w:cs="TH SarabunIT๙"/>
        <w:sz w:val="32"/>
        <w:cs/>
        <w:lang w:val="th-TH"/>
      </w:rPr>
      <w:t xml:space="preserve"> (พ.ศ.๒๕๕</w:t>
    </w:r>
    <w:r>
      <w:rPr>
        <w:rFonts w:ascii="TH SarabunIT๙" w:hAnsi="TH SarabunIT๙" w:cs="TH SarabunIT๙"/>
        <w:sz w:val="32"/>
      </w:rPr>
      <w:t>8</w:t>
    </w:r>
    <w:r w:rsidRPr="00280F8E">
      <w:rPr>
        <w:rFonts w:ascii="TH SarabunIT๙" w:hAnsi="TH SarabunIT๙" w:cs="TH SarabunIT๙"/>
        <w:sz w:val="32"/>
        <w:cs/>
        <w:lang w:val="th-TH"/>
      </w:rPr>
      <w:t>-๒๕๖</w:t>
    </w:r>
    <w:r>
      <w:rPr>
        <w:rFonts w:ascii="TH SarabunIT๙" w:hAnsi="TH SarabunIT๙" w:cs="TH SarabunIT๙"/>
        <w:sz w:val="32"/>
      </w:rPr>
      <w:t>2</w:t>
    </w:r>
    <w:r w:rsidRPr="00280F8E">
      <w:rPr>
        <w:rFonts w:ascii="TH SarabunIT๙" w:hAnsi="TH SarabunIT๙" w:cs="TH SarabunIT๙"/>
        <w:sz w:val="32"/>
        <w:cs/>
        <w:lang w:val="th-TH"/>
      </w:rPr>
      <w:t>)</w:t>
    </w:r>
    <w:r>
      <w:rPr>
        <w:rFonts w:ascii="TH SarabunIT๙" w:hAnsi="TH SarabunIT๙" w:cs="TH SarabunIT๙" w:hint="cs"/>
        <w:sz w:val="32"/>
        <w:cs/>
        <w:lang w:val="th-TH"/>
      </w:rPr>
      <w:tab/>
    </w:r>
    <w:r w:rsidRPr="00280F8E">
      <w:rPr>
        <w:rFonts w:ascii="TH SarabunIT๙" w:hAnsi="TH SarabunIT๙" w:cs="TH SarabunIT๙"/>
        <w:sz w:val="32"/>
        <w:cs/>
        <w:lang w:val="th-TH"/>
      </w:rPr>
      <w:t xml:space="preserve"> </w:t>
    </w:r>
  </w:p>
  <w:p w:rsidR="009C6EEF" w:rsidRPr="00DA3E14" w:rsidRDefault="009C6EE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2E5" w:rsidRDefault="000F02E5">
      <w:r>
        <w:separator/>
      </w:r>
    </w:p>
  </w:footnote>
  <w:footnote w:type="continuationSeparator" w:id="1">
    <w:p w:rsidR="000F02E5" w:rsidRDefault="000F0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EEF" w:rsidRPr="008F0C51" w:rsidRDefault="009C6EEF" w:rsidP="00A40F54">
    <w:pPr>
      <w:pStyle w:val="a7"/>
      <w:pBdr>
        <w:bottom w:val="single" w:sz="4" w:space="1" w:color="D9D9D9"/>
      </w:pBdr>
      <w:tabs>
        <w:tab w:val="left" w:pos="7200"/>
      </w:tabs>
      <w:rPr>
        <w:rFonts w:ascii="TH SarabunIT๙" w:hAnsi="TH SarabunIT๙" w:cs="TH SarabunIT๙"/>
        <w:color w:val="7F7F7F"/>
        <w:spacing w:val="60"/>
        <w:sz w:val="32"/>
      </w:rPr>
    </w:pPr>
    <w:r>
      <w:rPr>
        <w:rFonts w:ascii="TH SarabunIT๙" w:hAnsi="TH SarabunIT๙" w:cs="TH SarabunIT๙"/>
        <w:color w:val="7F7F7F"/>
        <w:spacing w:val="60"/>
        <w:sz w:val="32"/>
        <w:cs/>
      </w:rPr>
      <w:tab/>
    </w:r>
    <w:r>
      <w:rPr>
        <w:rFonts w:ascii="TH SarabunIT๙" w:hAnsi="TH SarabunIT๙" w:cs="TH SarabunIT๙"/>
        <w:color w:val="7F7F7F"/>
        <w:spacing w:val="60"/>
        <w:sz w:val="32"/>
        <w:cs/>
      </w:rPr>
      <w:tab/>
    </w:r>
  </w:p>
  <w:p w:rsidR="007C65A2" w:rsidRPr="00273C98" w:rsidRDefault="007C65A2" w:rsidP="007C65A2">
    <w:pPr>
      <w:pStyle w:val="a7"/>
      <w:pBdr>
        <w:bottom w:val="single" w:sz="4" w:space="1" w:color="D9D9D9"/>
      </w:pBdr>
      <w:jc w:val="right"/>
      <w:rPr>
        <w:rFonts w:ascii="TH SarabunIT๙" w:hAnsi="TH SarabunIT๙" w:cs="TH SarabunIT๙"/>
        <w:b/>
        <w:sz w:val="32"/>
      </w:rPr>
    </w:pPr>
    <w:r w:rsidRPr="00273C98">
      <w:rPr>
        <w:rFonts w:ascii="TH SarabunIT๙" w:hAnsi="TH SarabunIT๙" w:cs="TH SarabunIT๙"/>
        <w:color w:val="7F7F7F"/>
        <w:spacing w:val="60"/>
        <w:sz w:val="32"/>
        <w:cs/>
        <w:lang w:val="th-TH"/>
      </w:rPr>
      <w:t>หน้า</w:t>
    </w:r>
    <w:r w:rsidRPr="00273C98">
      <w:rPr>
        <w:rFonts w:ascii="TH SarabunIT๙" w:hAnsi="TH SarabunIT๙" w:cs="TH SarabunIT๙"/>
        <w:sz w:val="32"/>
        <w:cs/>
        <w:lang w:val="th-TH"/>
      </w:rPr>
      <w:t xml:space="preserve"> | </w:t>
    </w:r>
    <w:r w:rsidR="00BA0F83" w:rsidRPr="00273C98">
      <w:rPr>
        <w:rFonts w:ascii="TH SarabunIT๙" w:hAnsi="TH SarabunIT๙" w:cs="TH SarabunIT๙"/>
        <w:sz w:val="32"/>
      </w:rPr>
      <w:fldChar w:fldCharType="begin"/>
    </w:r>
    <w:r w:rsidRPr="00273C98">
      <w:rPr>
        <w:rFonts w:ascii="TH SarabunIT๙" w:hAnsi="TH SarabunIT๙" w:cs="TH SarabunIT๙"/>
        <w:sz w:val="32"/>
      </w:rPr>
      <w:instrText xml:space="preserve"> PAGE   \* MERGEFORMAT </w:instrText>
    </w:r>
    <w:r w:rsidR="00BA0F83" w:rsidRPr="00273C98">
      <w:rPr>
        <w:rFonts w:ascii="TH SarabunIT๙" w:hAnsi="TH SarabunIT๙" w:cs="TH SarabunIT๙"/>
        <w:sz w:val="32"/>
      </w:rPr>
      <w:fldChar w:fldCharType="separate"/>
    </w:r>
    <w:r w:rsidR="00367F4B" w:rsidRPr="00367F4B">
      <w:rPr>
        <w:rFonts w:ascii="TH SarabunIT๙" w:hAnsi="TH SarabunIT๙" w:cs="TH SarabunIT๙"/>
        <w:b/>
        <w:bCs/>
        <w:noProof/>
        <w:sz w:val="32"/>
        <w:lang w:val="th-TH"/>
      </w:rPr>
      <w:t>21</w:t>
    </w:r>
    <w:r w:rsidR="00BA0F83" w:rsidRPr="00273C98">
      <w:rPr>
        <w:rFonts w:ascii="TH SarabunIT๙" w:hAnsi="TH SarabunIT๙" w:cs="TH SarabunIT๙"/>
        <w:sz w:val="32"/>
      </w:rPr>
      <w:fldChar w:fldCharType="end"/>
    </w:r>
  </w:p>
  <w:p w:rsidR="009C6EEF" w:rsidRPr="009C6EEF" w:rsidRDefault="009C6EEF" w:rsidP="009C6EEF">
    <w:pPr>
      <w:pStyle w:val="a7"/>
      <w:pBdr>
        <w:bottom w:val="single" w:sz="4" w:space="1" w:color="D9D9D9"/>
      </w:pBdr>
      <w:jc w:val="right"/>
      <w:rPr>
        <w:rFonts w:ascii="TH SarabunIT๙" w:hAnsi="TH SarabunIT๙" w:cs="TH SarabunIT๙"/>
        <w:color w:val="7F7F7F"/>
        <w:spacing w:val="60"/>
        <w:sz w:val="32"/>
        <w:cs/>
        <w:lang w:val="th-T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49"/>
    <w:multiLevelType w:val="hybridMultilevel"/>
    <w:tmpl w:val="BB7E486C"/>
    <w:lvl w:ilvl="0" w:tplc="C59478A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50700D"/>
    <w:multiLevelType w:val="hybridMultilevel"/>
    <w:tmpl w:val="BFDCE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5064FE"/>
    <w:multiLevelType w:val="hybridMultilevel"/>
    <w:tmpl w:val="E1761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BF66B7"/>
    <w:multiLevelType w:val="hybridMultilevel"/>
    <w:tmpl w:val="386C0362"/>
    <w:lvl w:ilvl="0" w:tplc="A2D2C9B8">
      <w:numFmt w:val="bullet"/>
      <w:lvlText w:val="–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652E4"/>
    <w:multiLevelType w:val="hybridMultilevel"/>
    <w:tmpl w:val="12083C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A36C1B"/>
    <w:multiLevelType w:val="multilevel"/>
    <w:tmpl w:val="60F04B9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70" w:hanging="63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6">
    <w:nsid w:val="139B4458"/>
    <w:multiLevelType w:val="hybridMultilevel"/>
    <w:tmpl w:val="9EBC1B68"/>
    <w:lvl w:ilvl="0" w:tplc="F82A194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441CD"/>
    <w:multiLevelType w:val="hybridMultilevel"/>
    <w:tmpl w:val="2D92C19A"/>
    <w:lvl w:ilvl="0" w:tplc="30488D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6B311C4"/>
    <w:multiLevelType w:val="multilevel"/>
    <w:tmpl w:val="6F2C8CE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9">
    <w:nsid w:val="18CA3AB4"/>
    <w:multiLevelType w:val="hybridMultilevel"/>
    <w:tmpl w:val="AB485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8447A0"/>
    <w:multiLevelType w:val="hybridMultilevel"/>
    <w:tmpl w:val="C15468D6"/>
    <w:lvl w:ilvl="0" w:tplc="49580E7C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A77388"/>
    <w:multiLevelType w:val="hybridMultilevel"/>
    <w:tmpl w:val="35B25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F23D6"/>
    <w:multiLevelType w:val="hybridMultilevel"/>
    <w:tmpl w:val="15582B80"/>
    <w:lvl w:ilvl="0" w:tplc="4ACE4EEC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3">
    <w:nsid w:val="27686A25"/>
    <w:multiLevelType w:val="hybridMultilevel"/>
    <w:tmpl w:val="BAE8D3F8"/>
    <w:lvl w:ilvl="0" w:tplc="72885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6CB1"/>
    <w:multiLevelType w:val="hybridMultilevel"/>
    <w:tmpl w:val="3632846E"/>
    <w:lvl w:ilvl="0" w:tplc="5470B5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92826EB"/>
    <w:multiLevelType w:val="multilevel"/>
    <w:tmpl w:val="D14CCCBE"/>
    <w:lvl w:ilvl="0">
      <w:start w:val="1"/>
      <w:numFmt w:val="decimal"/>
      <w:lvlText w:val="%1"/>
      <w:lvlJc w:val="left"/>
      <w:pPr>
        <w:ind w:left="465" w:hanging="465"/>
      </w:pPr>
      <w:rPr>
        <w:rFonts w:ascii="TH SarabunIT๙" w:eastAsia="Calibri" w:hAnsi="TH SarabunIT๙" w:cs="TH SarabunIT๙" w:hint="default"/>
        <w:b/>
        <w:color w:val="auto"/>
        <w:sz w:val="36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ascii="TH SarabunIT๙" w:eastAsia="Calibri" w:hAnsi="TH SarabunIT๙" w:cs="TH SarabunIT๙" w:hint="default"/>
        <w:b w:val="0"/>
        <w:bCs/>
        <w:color w:val="auto"/>
        <w:sz w:val="32"/>
        <w:szCs w:val="32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H SarabunIT๙" w:eastAsia="Calibri" w:hAnsi="TH SarabunIT๙" w:cs="TH SarabunIT๙" w:hint="default"/>
        <w:b/>
        <w:color w:val="auto"/>
        <w:sz w:val="3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H SarabunIT๙" w:eastAsia="Calibri" w:hAnsi="TH SarabunIT๙" w:cs="TH SarabunIT๙" w:hint="default"/>
        <w:b/>
        <w:color w:val="auto"/>
        <w:sz w:val="3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H SarabunIT๙" w:eastAsia="Calibri" w:hAnsi="TH SarabunIT๙" w:cs="TH SarabunIT๙" w:hint="default"/>
        <w:b/>
        <w:color w:val="auto"/>
        <w:sz w:val="3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H SarabunIT๙" w:eastAsia="Calibri" w:hAnsi="TH SarabunIT๙" w:cs="TH SarabunIT๙" w:hint="default"/>
        <w:b/>
        <w:color w:val="auto"/>
        <w:sz w:val="3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H SarabunIT๙" w:eastAsia="Calibri" w:hAnsi="TH SarabunIT๙" w:cs="TH SarabunIT๙" w:hint="default"/>
        <w:b/>
        <w:color w:val="auto"/>
        <w:sz w:val="3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H SarabunIT๙" w:eastAsia="Calibri" w:hAnsi="TH SarabunIT๙" w:cs="TH SarabunIT๙" w:hint="default"/>
        <w:b/>
        <w:color w:val="auto"/>
        <w:sz w:val="36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H SarabunIT๙" w:eastAsia="Calibri" w:hAnsi="TH SarabunIT๙" w:cs="TH SarabunIT๙" w:hint="default"/>
        <w:b/>
        <w:color w:val="auto"/>
        <w:sz w:val="36"/>
      </w:rPr>
    </w:lvl>
  </w:abstractNum>
  <w:abstractNum w:abstractNumId="16">
    <w:nsid w:val="2AE84FB6"/>
    <w:multiLevelType w:val="multilevel"/>
    <w:tmpl w:val="7F9849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7">
    <w:nsid w:val="2B9B0183"/>
    <w:multiLevelType w:val="hybridMultilevel"/>
    <w:tmpl w:val="AA4EF952"/>
    <w:lvl w:ilvl="0" w:tplc="A2D2C9B8">
      <w:numFmt w:val="bullet"/>
      <w:lvlText w:val="–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9C3ADE"/>
    <w:multiLevelType w:val="hybridMultilevel"/>
    <w:tmpl w:val="2714B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AB3F15"/>
    <w:multiLevelType w:val="hybridMultilevel"/>
    <w:tmpl w:val="AD28749E"/>
    <w:lvl w:ilvl="0" w:tplc="A2D2C9B8">
      <w:numFmt w:val="bullet"/>
      <w:lvlText w:val="–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530A7"/>
    <w:multiLevelType w:val="hybridMultilevel"/>
    <w:tmpl w:val="75E0B6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648181F"/>
    <w:multiLevelType w:val="hybridMultilevel"/>
    <w:tmpl w:val="28FE1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208A4"/>
    <w:multiLevelType w:val="hybridMultilevel"/>
    <w:tmpl w:val="8196C442"/>
    <w:lvl w:ilvl="0" w:tplc="8996A9E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38B123E6"/>
    <w:multiLevelType w:val="hybridMultilevel"/>
    <w:tmpl w:val="C2B669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722AD"/>
    <w:multiLevelType w:val="singleLevel"/>
    <w:tmpl w:val="2512B01C"/>
    <w:lvl w:ilvl="0">
      <w:start w:val="1"/>
      <w:numFmt w:val="thaiLetters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</w:abstractNum>
  <w:abstractNum w:abstractNumId="25">
    <w:nsid w:val="416875CF"/>
    <w:multiLevelType w:val="hybridMultilevel"/>
    <w:tmpl w:val="B64CFE6C"/>
    <w:lvl w:ilvl="0" w:tplc="72885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9D70E0"/>
    <w:multiLevelType w:val="hybridMultilevel"/>
    <w:tmpl w:val="9DAE8248"/>
    <w:lvl w:ilvl="0" w:tplc="A2DE99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1F16FC"/>
    <w:multiLevelType w:val="hybridMultilevel"/>
    <w:tmpl w:val="E47CE8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5F7876"/>
    <w:multiLevelType w:val="hybridMultilevel"/>
    <w:tmpl w:val="AA200944"/>
    <w:lvl w:ilvl="0" w:tplc="A2D2C9B8">
      <w:numFmt w:val="bullet"/>
      <w:lvlText w:val="–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EF2AB976">
      <w:numFmt w:val="bullet"/>
      <w:lvlText w:val="-"/>
      <w:lvlJc w:val="left"/>
      <w:pPr>
        <w:ind w:left="1440" w:hanging="360"/>
      </w:pPr>
      <w:rPr>
        <w:rFonts w:ascii="TH SarabunIT๙" w:eastAsia="Cordia New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BB4DC6"/>
    <w:multiLevelType w:val="hybridMultilevel"/>
    <w:tmpl w:val="1F0C69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6A775D"/>
    <w:multiLevelType w:val="hybridMultilevel"/>
    <w:tmpl w:val="FECED1D0"/>
    <w:lvl w:ilvl="0" w:tplc="2B164EA2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31">
    <w:nsid w:val="4F9D0CB9"/>
    <w:multiLevelType w:val="multilevel"/>
    <w:tmpl w:val="F8F2E03E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3060"/>
        </w:tabs>
        <w:ind w:left="30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00"/>
        </w:tabs>
        <w:ind w:left="450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00"/>
        </w:tabs>
        <w:ind w:left="4500" w:hanging="1800"/>
      </w:pPr>
      <w:rPr>
        <w:rFonts w:hint="default"/>
        <w:b/>
        <w:bCs/>
      </w:rPr>
    </w:lvl>
  </w:abstractNum>
  <w:abstractNum w:abstractNumId="32">
    <w:nsid w:val="50742B63"/>
    <w:multiLevelType w:val="multilevel"/>
    <w:tmpl w:val="600C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A31B69"/>
    <w:multiLevelType w:val="hybridMultilevel"/>
    <w:tmpl w:val="9C14217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>
    <w:nsid w:val="5D8F6EAE"/>
    <w:multiLevelType w:val="hybridMultilevel"/>
    <w:tmpl w:val="4C2CA0C8"/>
    <w:lvl w:ilvl="0" w:tplc="A2D2C9B8">
      <w:numFmt w:val="bullet"/>
      <w:lvlText w:val="–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8F6708"/>
    <w:multiLevelType w:val="hybridMultilevel"/>
    <w:tmpl w:val="B2C4B152"/>
    <w:lvl w:ilvl="0" w:tplc="0C7E7DF4">
      <w:start w:val="1"/>
      <w:numFmt w:val="decimal"/>
      <w:lvlText w:val="%1.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02C3253"/>
    <w:multiLevelType w:val="hybridMultilevel"/>
    <w:tmpl w:val="9D58D310"/>
    <w:lvl w:ilvl="0" w:tplc="A2D2C9B8">
      <w:numFmt w:val="bullet"/>
      <w:lvlText w:val="–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40C866">
      <w:numFmt w:val="bullet"/>
      <w:lvlText w:val="-"/>
      <w:lvlJc w:val="left"/>
      <w:pPr>
        <w:ind w:left="2160" w:hanging="360"/>
      </w:pPr>
      <w:rPr>
        <w:rFonts w:ascii="TH SarabunIT๙" w:eastAsia="Cordia New" w:hAnsi="TH SarabunIT๙" w:cs="TH SarabunIT๙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A35E87"/>
    <w:multiLevelType w:val="hybridMultilevel"/>
    <w:tmpl w:val="3426E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3520DD4"/>
    <w:multiLevelType w:val="hybridMultilevel"/>
    <w:tmpl w:val="ABF6762E"/>
    <w:lvl w:ilvl="0" w:tplc="71309E6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C63FE9"/>
    <w:multiLevelType w:val="hybridMultilevel"/>
    <w:tmpl w:val="0ACA27F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0">
    <w:nsid w:val="66C31B7F"/>
    <w:multiLevelType w:val="hybridMultilevel"/>
    <w:tmpl w:val="1936A9A2"/>
    <w:lvl w:ilvl="0" w:tplc="C19C3A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D553B7"/>
    <w:multiLevelType w:val="hybridMultilevel"/>
    <w:tmpl w:val="B472F63E"/>
    <w:lvl w:ilvl="0" w:tplc="A2D2C9B8">
      <w:numFmt w:val="bullet"/>
      <w:lvlText w:val="–"/>
      <w:lvlJc w:val="left"/>
      <w:pPr>
        <w:ind w:left="3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72E20A9"/>
    <w:multiLevelType w:val="hybridMultilevel"/>
    <w:tmpl w:val="AFE0D550"/>
    <w:lvl w:ilvl="0" w:tplc="BAEC7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6A8D5FF4"/>
    <w:multiLevelType w:val="hybridMultilevel"/>
    <w:tmpl w:val="CB7E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46533A"/>
    <w:multiLevelType w:val="hybridMultilevel"/>
    <w:tmpl w:val="283E19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A9500C3"/>
    <w:multiLevelType w:val="hybridMultilevel"/>
    <w:tmpl w:val="EBBE8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B2D356A"/>
    <w:multiLevelType w:val="hybridMultilevel"/>
    <w:tmpl w:val="BE821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B937BA6"/>
    <w:multiLevelType w:val="hybridMultilevel"/>
    <w:tmpl w:val="23921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BDF7263"/>
    <w:multiLevelType w:val="hybridMultilevel"/>
    <w:tmpl w:val="02C80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C72782A"/>
    <w:multiLevelType w:val="multilevel"/>
    <w:tmpl w:val="C46852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30"/>
  </w:num>
  <w:num w:numId="4">
    <w:abstractNumId w:val="35"/>
  </w:num>
  <w:num w:numId="5">
    <w:abstractNumId w:val="14"/>
  </w:num>
  <w:num w:numId="6">
    <w:abstractNumId w:val="0"/>
  </w:num>
  <w:num w:numId="7">
    <w:abstractNumId w:val="42"/>
  </w:num>
  <w:num w:numId="8">
    <w:abstractNumId w:val="5"/>
  </w:num>
  <w:num w:numId="9">
    <w:abstractNumId w:val="24"/>
  </w:num>
  <w:num w:numId="10">
    <w:abstractNumId w:val="31"/>
  </w:num>
  <w:num w:numId="11">
    <w:abstractNumId w:val="8"/>
  </w:num>
  <w:num w:numId="12">
    <w:abstractNumId w:val="36"/>
  </w:num>
  <w:num w:numId="13">
    <w:abstractNumId w:val="28"/>
  </w:num>
  <w:num w:numId="14">
    <w:abstractNumId w:val="17"/>
  </w:num>
  <w:num w:numId="15">
    <w:abstractNumId w:val="19"/>
  </w:num>
  <w:num w:numId="16">
    <w:abstractNumId w:val="3"/>
  </w:num>
  <w:num w:numId="17">
    <w:abstractNumId w:val="34"/>
  </w:num>
  <w:num w:numId="18">
    <w:abstractNumId w:val="41"/>
  </w:num>
  <w:num w:numId="19">
    <w:abstractNumId w:val="45"/>
  </w:num>
  <w:num w:numId="20">
    <w:abstractNumId w:val="2"/>
  </w:num>
  <w:num w:numId="21">
    <w:abstractNumId w:val="1"/>
  </w:num>
  <w:num w:numId="22">
    <w:abstractNumId w:val="37"/>
  </w:num>
  <w:num w:numId="23">
    <w:abstractNumId w:val="9"/>
  </w:num>
  <w:num w:numId="24">
    <w:abstractNumId w:val="18"/>
  </w:num>
  <w:num w:numId="25">
    <w:abstractNumId w:val="47"/>
  </w:num>
  <w:num w:numId="26">
    <w:abstractNumId w:val="33"/>
  </w:num>
  <w:num w:numId="27">
    <w:abstractNumId w:val="39"/>
  </w:num>
  <w:num w:numId="28">
    <w:abstractNumId w:val="22"/>
  </w:num>
  <w:num w:numId="29">
    <w:abstractNumId w:val="48"/>
  </w:num>
  <w:num w:numId="30">
    <w:abstractNumId w:val="21"/>
  </w:num>
  <w:num w:numId="31">
    <w:abstractNumId w:val="46"/>
  </w:num>
  <w:num w:numId="32">
    <w:abstractNumId w:val="11"/>
  </w:num>
  <w:num w:numId="33">
    <w:abstractNumId w:val="29"/>
  </w:num>
  <w:num w:numId="34">
    <w:abstractNumId w:val="6"/>
  </w:num>
  <w:num w:numId="35">
    <w:abstractNumId w:val="38"/>
  </w:num>
  <w:num w:numId="36">
    <w:abstractNumId w:val="20"/>
  </w:num>
  <w:num w:numId="37">
    <w:abstractNumId w:val="43"/>
  </w:num>
  <w:num w:numId="38">
    <w:abstractNumId w:val="27"/>
  </w:num>
  <w:num w:numId="39">
    <w:abstractNumId w:val="23"/>
  </w:num>
  <w:num w:numId="40">
    <w:abstractNumId w:val="49"/>
  </w:num>
  <w:num w:numId="41">
    <w:abstractNumId w:val="25"/>
  </w:num>
  <w:num w:numId="42">
    <w:abstractNumId w:val="4"/>
  </w:num>
  <w:num w:numId="43">
    <w:abstractNumId w:val="26"/>
  </w:num>
  <w:num w:numId="44">
    <w:abstractNumId w:val="44"/>
  </w:num>
  <w:num w:numId="45">
    <w:abstractNumId w:val="13"/>
  </w:num>
  <w:num w:numId="46">
    <w:abstractNumId w:val="32"/>
  </w:num>
  <w:num w:numId="47">
    <w:abstractNumId w:val="15"/>
  </w:num>
  <w:num w:numId="48">
    <w:abstractNumId w:val="40"/>
  </w:num>
  <w:num w:numId="49">
    <w:abstractNumId w:val="16"/>
  </w:num>
  <w:num w:numId="50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stylePaneFormatFilter w:val="3F01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41986">
      <o:colormenu v:ext="edit" fillcolor="whit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85F1A"/>
    <w:rsid w:val="00002E37"/>
    <w:rsid w:val="000056B8"/>
    <w:rsid w:val="00005CDE"/>
    <w:rsid w:val="00006D41"/>
    <w:rsid w:val="00010D5E"/>
    <w:rsid w:val="00014A9B"/>
    <w:rsid w:val="00015867"/>
    <w:rsid w:val="00015CC0"/>
    <w:rsid w:val="00016102"/>
    <w:rsid w:val="00016A78"/>
    <w:rsid w:val="00020186"/>
    <w:rsid w:val="000219D3"/>
    <w:rsid w:val="00021A60"/>
    <w:rsid w:val="000250E7"/>
    <w:rsid w:val="00031987"/>
    <w:rsid w:val="00031F88"/>
    <w:rsid w:val="000339B9"/>
    <w:rsid w:val="00034079"/>
    <w:rsid w:val="000401FB"/>
    <w:rsid w:val="00043414"/>
    <w:rsid w:val="00043595"/>
    <w:rsid w:val="0004376F"/>
    <w:rsid w:val="00043843"/>
    <w:rsid w:val="00043C01"/>
    <w:rsid w:val="00044274"/>
    <w:rsid w:val="0004452B"/>
    <w:rsid w:val="00052113"/>
    <w:rsid w:val="00052D30"/>
    <w:rsid w:val="00052E43"/>
    <w:rsid w:val="00054A31"/>
    <w:rsid w:val="000558A3"/>
    <w:rsid w:val="00056BF3"/>
    <w:rsid w:val="00057CE0"/>
    <w:rsid w:val="00060080"/>
    <w:rsid w:val="000616B3"/>
    <w:rsid w:val="00066DFD"/>
    <w:rsid w:val="00066ED5"/>
    <w:rsid w:val="00073B2E"/>
    <w:rsid w:val="0007785A"/>
    <w:rsid w:val="00080195"/>
    <w:rsid w:val="0008038D"/>
    <w:rsid w:val="00082815"/>
    <w:rsid w:val="00083ABC"/>
    <w:rsid w:val="000939FC"/>
    <w:rsid w:val="0009639B"/>
    <w:rsid w:val="00096A16"/>
    <w:rsid w:val="0009717D"/>
    <w:rsid w:val="000A1847"/>
    <w:rsid w:val="000A1A09"/>
    <w:rsid w:val="000A2233"/>
    <w:rsid w:val="000A34A4"/>
    <w:rsid w:val="000A5966"/>
    <w:rsid w:val="000A758D"/>
    <w:rsid w:val="000B4EC8"/>
    <w:rsid w:val="000B6EFD"/>
    <w:rsid w:val="000C2C00"/>
    <w:rsid w:val="000C2F13"/>
    <w:rsid w:val="000C347D"/>
    <w:rsid w:val="000C4BC7"/>
    <w:rsid w:val="000C5424"/>
    <w:rsid w:val="000C5839"/>
    <w:rsid w:val="000C6494"/>
    <w:rsid w:val="000C6892"/>
    <w:rsid w:val="000C7C42"/>
    <w:rsid w:val="000D0A7B"/>
    <w:rsid w:val="000D1082"/>
    <w:rsid w:val="000D1ECF"/>
    <w:rsid w:val="000D563D"/>
    <w:rsid w:val="000E12F4"/>
    <w:rsid w:val="000E1C3A"/>
    <w:rsid w:val="000E1C9E"/>
    <w:rsid w:val="000E2CE0"/>
    <w:rsid w:val="000E6073"/>
    <w:rsid w:val="000F02E5"/>
    <w:rsid w:val="000F6467"/>
    <w:rsid w:val="000F6BBE"/>
    <w:rsid w:val="00103BC0"/>
    <w:rsid w:val="00106AF8"/>
    <w:rsid w:val="0011377F"/>
    <w:rsid w:val="001142E0"/>
    <w:rsid w:val="001150AB"/>
    <w:rsid w:val="0012524E"/>
    <w:rsid w:val="0012749E"/>
    <w:rsid w:val="00130A56"/>
    <w:rsid w:val="00135528"/>
    <w:rsid w:val="0013620C"/>
    <w:rsid w:val="0013654F"/>
    <w:rsid w:val="001372F2"/>
    <w:rsid w:val="00137753"/>
    <w:rsid w:val="00140B7C"/>
    <w:rsid w:val="001410D9"/>
    <w:rsid w:val="00145D0F"/>
    <w:rsid w:val="0015106F"/>
    <w:rsid w:val="00151AE0"/>
    <w:rsid w:val="00152E1B"/>
    <w:rsid w:val="001574FA"/>
    <w:rsid w:val="0016030E"/>
    <w:rsid w:val="00161903"/>
    <w:rsid w:val="00170A27"/>
    <w:rsid w:val="00171E2E"/>
    <w:rsid w:val="001754EA"/>
    <w:rsid w:val="00183FD1"/>
    <w:rsid w:val="001856A4"/>
    <w:rsid w:val="00185978"/>
    <w:rsid w:val="001866C2"/>
    <w:rsid w:val="0019078E"/>
    <w:rsid w:val="00190AEF"/>
    <w:rsid w:val="0019174F"/>
    <w:rsid w:val="001938C6"/>
    <w:rsid w:val="00193B39"/>
    <w:rsid w:val="00196F9B"/>
    <w:rsid w:val="001A13C7"/>
    <w:rsid w:val="001A4D5B"/>
    <w:rsid w:val="001A67DC"/>
    <w:rsid w:val="001B0F59"/>
    <w:rsid w:val="001B2B71"/>
    <w:rsid w:val="001B53CE"/>
    <w:rsid w:val="001B7160"/>
    <w:rsid w:val="001C0041"/>
    <w:rsid w:val="001C1086"/>
    <w:rsid w:val="001C25CE"/>
    <w:rsid w:val="001C329F"/>
    <w:rsid w:val="001E0D78"/>
    <w:rsid w:val="001F2386"/>
    <w:rsid w:val="001F4875"/>
    <w:rsid w:val="00204149"/>
    <w:rsid w:val="00213321"/>
    <w:rsid w:val="002138C5"/>
    <w:rsid w:val="002149AD"/>
    <w:rsid w:val="0021698A"/>
    <w:rsid w:val="00221A81"/>
    <w:rsid w:val="00226025"/>
    <w:rsid w:val="002260E4"/>
    <w:rsid w:val="00227482"/>
    <w:rsid w:val="002325BB"/>
    <w:rsid w:val="00236037"/>
    <w:rsid w:val="00236AA3"/>
    <w:rsid w:val="002379D4"/>
    <w:rsid w:val="00242BA8"/>
    <w:rsid w:val="002435EF"/>
    <w:rsid w:val="00253A62"/>
    <w:rsid w:val="00254224"/>
    <w:rsid w:val="00256CB9"/>
    <w:rsid w:val="002609DA"/>
    <w:rsid w:val="00261695"/>
    <w:rsid w:val="00266711"/>
    <w:rsid w:val="00275810"/>
    <w:rsid w:val="00275AF1"/>
    <w:rsid w:val="0027773C"/>
    <w:rsid w:val="0028019A"/>
    <w:rsid w:val="00280F8E"/>
    <w:rsid w:val="00287242"/>
    <w:rsid w:val="002909DE"/>
    <w:rsid w:val="00291547"/>
    <w:rsid w:val="002918AD"/>
    <w:rsid w:val="00293AB0"/>
    <w:rsid w:val="002955AF"/>
    <w:rsid w:val="00297923"/>
    <w:rsid w:val="002A233B"/>
    <w:rsid w:val="002A2709"/>
    <w:rsid w:val="002A5036"/>
    <w:rsid w:val="002A6325"/>
    <w:rsid w:val="002A68A9"/>
    <w:rsid w:val="002B1514"/>
    <w:rsid w:val="002B42DD"/>
    <w:rsid w:val="002B5C0B"/>
    <w:rsid w:val="002B6608"/>
    <w:rsid w:val="002C240E"/>
    <w:rsid w:val="002C291D"/>
    <w:rsid w:val="002C58EF"/>
    <w:rsid w:val="002C7DDF"/>
    <w:rsid w:val="002D184F"/>
    <w:rsid w:val="002D1943"/>
    <w:rsid w:val="002D6F0D"/>
    <w:rsid w:val="002D710C"/>
    <w:rsid w:val="002E1791"/>
    <w:rsid w:val="002E2C06"/>
    <w:rsid w:val="002E35DA"/>
    <w:rsid w:val="002E5159"/>
    <w:rsid w:val="002E7F6B"/>
    <w:rsid w:val="002F2387"/>
    <w:rsid w:val="002F65E7"/>
    <w:rsid w:val="002F670F"/>
    <w:rsid w:val="0030698E"/>
    <w:rsid w:val="00310381"/>
    <w:rsid w:val="0031390A"/>
    <w:rsid w:val="00314622"/>
    <w:rsid w:val="00326D77"/>
    <w:rsid w:val="003309A9"/>
    <w:rsid w:val="00330A35"/>
    <w:rsid w:val="00330BEF"/>
    <w:rsid w:val="00331F74"/>
    <w:rsid w:val="00334A2C"/>
    <w:rsid w:val="00337C37"/>
    <w:rsid w:val="003407FF"/>
    <w:rsid w:val="00340C5F"/>
    <w:rsid w:val="00341AAC"/>
    <w:rsid w:val="00345334"/>
    <w:rsid w:val="00345999"/>
    <w:rsid w:val="00350B6E"/>
    <w:rsid w:val="0035165D"/>
    <w:rsid w:val="00351711"/>
    <w:rsid w:val="00352522"/>
    <w:rsid w:val="00352FA7"/>
    <w:rsid w:val="00356B03"/>
    <w:rsid w:val="00362BDB"/>
    <w:rsid w:val="0036584E"/>
    <w:rsid w:val="00367F4B"/>
    <w:rsid w:val="00371BFC"/>
    <w:rsid w:val="00372443"/>
    <w:rsid w:val="0037278A"/>
    <w:rsid w:val="00373888"/>
    <w:rsid w:val="003739ED"/>
    <w:rsid w:val="003751B0"/>
    <w:rsid w:val="00375A4F"/>
    <w:rsid w:val="00376350"/>
    <w:rsid w:val="00377EED"/>
    <w:rsid w:val="00381494"/>
    <w:rsid w:val="00383468"/>
    <w:rsid w:val="00386F11"/>
    <w:rsid w:val="00387C79"/>
    <w:rsid w:val="0039040F"/>
    <w:rsid w:val="00390697"/>
    <w:rsid w:val="0039113A"/>
    <w:rsid w:val="003952AE"/>
    <w:rsid w:val="003958ED"/>
    <w:rsid w:val="003A4634"/>
    <w:rsid w:val="003A7F74"/>
    <w:rsid w:val="003B0560"/>
    <w:rsid w:val="003B1025"/>
    <w:rsid w:val="003B5E87"/>
    <w:rsid w:val="003B6F75"/>
    <w:rsid w:val="003B7940"/>
    <w:rsid w:val="003C231F"/>
    <w:rsid w:val="003C24EC"/>
    <w:rsid w:val="003C27ED"/>
    <w:rsid w:val="003C65B7"/>
    <w:rsid w:val="003D06E0"/>
    <w:rsid w:val="003D08FE"/>
    <w:rsid w:val="003D32AD"/>
    <w:rsid w:val="003D5773"/>
    <w:rsid w:val="003D625C"/>
    <w:rsid w:val="003E54AA"/>
    <w:rsid w:val="003E7537"/>
    <w:rsid w:val="003E7BE5"/>
    <w:rsid w:val="003F21DA"/>
    <w:rsid w:val="003F2970"/>
    <w:rsid w:val="003F2F38"/>
    <w:rsid w:val="003F30D6"/>
    <w:rsid w:val="003F562B"/>
    <w:rsid w:val="003F69B3"/>
    <w:rsid w:val="00401EB1"/>
    <w:rsid w:val="00404769"/>
    <w:rsid w:val="004077D8"/>
    <w:rsid w:val="00414C95"/>
    <w:rsid w:val="00416527"/>
    <w:rsid w:val="00416CA0"/>
    <w:rsid w:val="004237FA"/>
    <w:rsid w:val="00426C01"/>
    <w:rsid w:val="00427372"/>
    <w:rsid w:val="00427733"/>
    <w:rsid w:val="004324C8"/>
    <w:rsid w:val="00432C1E"/>
    <w:rsid w:val="004342B2"/>
    <w:rsid w:val="00436FA6"/>
    <w:rsid w:val="00437835"/>
    <w:rsid w:val="00442B8E"/>
    <w:rsid w:val="00442DAD"/>
    <w:rsid w:val="00442E17"/>
    <w:rsid w:val="00445492"/>
    <w:rsid w:val="00451162"/>
    <w:rsid w:val="00453A31"/>
    <w:rsid w:val="00453CC8"/>
    <w:rsid w:val="0045418E"/>
    <w:rsid w:val="004564F0"/>
    <w:rsid w:val="0045790F"/>
    <w:rsid w:val="0046018F"/>
    <w:rsid w:val="00460AAF"/>
    <w:rsid w:val="00460D18"/>
    <w:rsid w:val="004668BA"/>
    <w:rsid w:val="004678F3"/>
    <w:rsid w:val="00467EC2"/>
    <w:rsid w:val="00470484"/>
    <w:rsid w:val="0047062A"/>
    <w:rsid w:val="004708BA"/>
    <w:rsid w:val="00470AEB"/>
    <w:rsid w:val="00472C19"/>
    <w:rsid w:val="0047374E"/>
    <w:rsid w:val="00473D49"/>
    <w:rsid w:val="00474290"/>
    <w:rsid w:val="00474DDC"/>
    <w:rsid w:val="00477BE0"/>
    <w:rsid w:val="004802DC"/>
    <w:rsid w:val="00480389"/>
    <w:rsid w:val="004840AD"/>
    <w:rsid w:val="00485774"/>
    <w:rsid w:val="004909EA"/>
    <w:rsid w:val="00490A5F"/>
    <w:rsid w:val="00493708"/>
    <w:rsid w:val="0049377C"/>
    <w:rsid w:val="0049387E"/>
    <w:rsid w:val="00493885"/>
    <w:rsid w:val="00494FF8"/>
    <w:rsid w:val="004A1C7F"/>
    <w:rsid w:val="004A2D27"/>
    <w:rsid w:val="004A326F"/>
    <w:rsid w:val="004A52D2"/>
    <w:rsid w:val="004B0223"/>
    <w:rsid w:val="004B0742"/>
    <w:rsid w:val="004B426E"/>
    <w:rsid w:val="004B527E"/>
    <w:rsid w:val="004B6146"/>
    <w:rsid w:val="004B6B19"/>
    <w:rsid w:val="004B727C"/>
    <w:rsid w:val="004B77C9"/>
    <w:rsid w:val="004B7AB8"/>
    <w:rsid w:val="004C04B7"/>
    <w:rsid w:val="004C4E20"/>
    <w:rsid w:val="004C67DD"/>
    <w:rsid w:val="004D09D5"/>
    <w:rsid w:val="004D0B47"/>
    <w:rsid w:val="004D1344"/>
    <w:rsid w:val="004D2183"/>
    <w:rsid w:val="004D3D2E"/>
    <w:rsid w:val="004D5A6F"/>
    <w:rsid w:val="004D78CE"/>
    <w:rsid w:val="004E2BD7"/>
    <w:rsid w:val="004E70BC"/>
    <w:rsid w:val="004F1F79"/>
    <w:rsid w:val="004F4CC9"/>
    <w:rsid w:val="004F79A2"/>
    <w:rsid w:val="00500355"/>
    <w:rsid w:val="00502DE0"/>
    <w:rsid w:val="00504234"/>
    <w:rsid w:val="00504C44"/>
    <w:rsid w:val="00505AA9"/>
    <w:rsid w:val="005101AB"/>
    <w:rsid w:val="00520184"/>
    <w:rsid w:val="005207BE"/>
    <w:rsid w:val="00520F25"/>
    <w:rsid w:val="00521304"/>
    <w:rsid w:val="00523DDA"/>
    <w:rsid w:val="00524E17"/>
    <w:rsid w:val="0052592C"/>
    <w:rsid w:val="005278A4"/>
    <w:rsid w:val="0053021B"/>
    <w:rsid w:val="00530604"/>
    <w:rsid w:val="00533177"/>
    <w:rsid w:val="005342BE"/>
    <w:rsid w:val="005352A7"/>
    <w:rsid w:val="0053687F"/>
    <w:rsid w:val="0053751D"/>
    <w:rsid w:val="00537D25"/>
    <w:rsid w:val="00541E55"/>
    <w:rsid w:val="005425A4"/>
    <w:rsid w:val="0054267B"/>
    <w:rsid w:val="00545129"/>
    <w:rsid w:val="00552C64"/>
    <w:rsid w:val="00556D0B"/>
    <w:rsid w:val="00557E4A"/>
    <w:rsid w:val="00563681"/>
    <w:rsid w:val="00566B50"/>
    <w:rsid w:val="00571A55"/>
    <w:rsid w:val="00572F8B"/>
    <w:rsid w:val="005772D1"/>
    <w:rsid w:val="005807AB"/>
    <w:rsid w:val="00580C29"/>
    <w:rsid w:val="00583CC4"/>
    <w:rsid w:val="00584444"/>
    <w:rsid w:val="00587105"/>
    <w:rsid w:val="00590AC2"/>
    <w:rsid w:val="00591907"/>
    <w:rsid w:val="0059477C"/>
    <w:rsid w:val="00596AA2"/>
    <w:rsid w:val="005A4825"/>
    <w:rsid w:val="005A6882"/>
    <w:rsid w:val="005B0159"/>
    <w:rsid w:val="005B0CE3"/>
    <w:rsid w:val="005B4FD1"/>
    <w:rsid w:val="005B620F"/>
    <w:rsid w:val="005B787C"/>
    <w:rsid w:val="005B7B9A"/>
    <w:rsid w:val="005C4B53"/>
    <w:rsid w:val="005C73AE"/>
    <w:rsid w:val="005C7427"/>
    <w:rsid w:val="005C7D36"/>
    <w:rsid w:val="005D01C4"/>
    <w:rsid w:val="005D5A8A"/>
    <w:rsid w:val="005D62C9"/>
    <w:rsid w:val="005E05DF"/>
    <w:rsid w:val="005E0C0E"/>
    <w:rsid w:val="005E4459"/>
    <w:rsid w:val="005E4C5D"/>
    <w:rsid w:val="005E679B"/>
    <w:rsid w:val="005F5E7C"/>
    <w:rsid w:val="00600040"/>
    <w:rsid w:val="00600D69"/>
    <w:rsid w:val="006026D3"/>
    <w:rsid w:val="00604359"/>
    <w:rsid w:val="006064DF"/>
    <w:rsid w:val="00606A19"/>
    <w:rsid w:val="006073AE"/>
    <w:rsid w:val="00611EBA"/>
    <w:rsid w:val="00611F4F"/>
    <w:rsid w:val="00613781"/>
    <w:rsid w:val="0062180D"/>
    <w:rsid w:val="0062201A"/>
    <w:rsid w:val="006223DB"/>
    <w:rsid w:val="00623A9B"/>
    <w:rsid w:val="006253C3"/>
    <w:rsid w:val="00631137"/>
    <w:rsid w:val="00633885"/>
    <w:rsid w:val="00634DA6"/>
    <w:rsid w:val="0063731E"/>
    <w:rsid w:val="006379EC"/>
    <w:rsid w:val="006436D4"/>
    <w:rsid w:val="0064511E"/>
    <w:rsid w:val="006502DA"/>
    <w:rsid w:val="006508A8"/>
    <w:rsid w:val="00650E77"/>
    <w:rsid w:val="00651550"/>
    <w:rsid w:val="00651E06"/>
    <w:rsid w:val="00652A9C"/>
    <w:rsid w:val="00654ED9"/>
    <w:rsid w:val="0065521A"/>
    <w:rsid w:val="00655672"/>
    <w:rsid w:val="00657952"/>
    <w:rsid w:val="00657CE3"/>
    <w:rsid w:val="00661002"/>
    <w:rsid w:val="00664E10"/>
    <w:rsid w:val="00666085"/>
    <w:rsid w:val="00666ED8"/>
    <w:rsid w:val="0067096B"/>
    <w:rsid w:val="00671BD8"/>
    <w:rsid w:val="00672540"/>
    <w:rsid w:val="00673956"/>
    <w:rsid w:val="00674EFC"/>
    <w:rsid w:val="006768D9"/>
    <w:rsid w:val="0067755C"/>
    <w:rsid w:val="00684466"/>
    <w:rsid w:val="00687757"/>
    <w:rsid w:val="006915F5"/>
    <w:rsid w:val="006970C6"/>
    <w:rsid w:val="006A08AA"/>
    <w:rsid w:val="006A21BF"/>
    <w:rsid w:val="006A36F7"/>
    <w:rsid w:val="006A6671"/>
    <w:rsid w:val="006A67C8"/>
    <w:rsid w:val="006B00F6"/>
    <w:rsid w:val="006B0D76"/>
    <w:rsid w:val="006B2FA6"/>
    <w:rsid w:val="006B32CB"/>
    <w:rsid w:val="006C1915"/>
    <w:rsid w:val="006C2FE1"/>
    <w:rsid w:val="006C6177"/>
    <w:rsid w:val="006C71F1"/>
    <w:rsid w:val="006C7FF0"/>
    <w:rsid w:val="006D2309"/>
    <w:rsid w:val="006D2F05"/>
    <w:rsid w:val="006D39A3"/>
    <w:rsid w:val="006D5F0A"/>
    <w:rsid w:val="006E17D0"/>
    <w:rsid w:val="006E3695"/>
    <w:rsid w:val="006E480F"/>
    <w:rsid w:val="006E6BAF"/>
    <w:rsid w:val="006F09B9"/>
    <w:rsid w:val="006F1E13"/>
    <w:rsid w:val="006F3466"/>
    <w:rsid w:val="006F3A62"/>
    <w:rsid w:val="006F40A4"/>
    <w:rsid w:val="00701460"/>
    <w:rsid w:val="007017FA"/>
    <w:rsid w:val="007049FE"/>
    <w:rsid w:val="00704A01"/>
    <w:rsid w:val="00705A3B"/>
    <w:rsid w:val="007069C7"/>
    <w:rsid w:val="0070754B"/>
    <w:rsid w:val="0071159A"/>
    <w:rsid w:val="0071168C"/>
    <w:rsid w:val="007138AB"/>
    <w:rsid w:val="007211EE"/>
    <w:rsid w:val="00724736"/>
    <w:rsid w:val="00725D7E"/>
    <w:rsid w:val="0072673D"/>
    <w:rsid w:val="00726EF6"/>
    <w:rsid w:val="00727362"/>
    <w:rsid w:val="00730A5F"/>
    <w:rsid w:val="00733329"/>
    <w:rsid w:val="00736326"/>
    <w:rsid w:val="00736791"/>
    <w:rsid w:val="00737BA0"/>
    <w:rsid w:val="0074304C"/>
    <w:rsid w:val="00743833"/>
    <w:rsid w:val="007456A9"/>
    <w:rsid w:val="00751F0A"/>
    <w:rsid w:val="00752EA9"/>
    <w:rsid w:val="00753571"/>
    <w:rsid w:val="007550D6"/>
    <w:rsid w:val="00755511"/>
    <w:rsid w:val="0076205C"/>
    <w:rsid w:val="0076303E"/>
    <w:rsid w:val="0076624E"/>
    <w:rsid w:val="007669C5"/>
    <w:rsid w:val="00767EC1"/>
    <w:rsid w:val="00771AEE"/>
    <w:rsid w:val="007759D0"/>
    <w:rsid w:val="00776B2C"/>
    <w:rsid w:val="007776F8"/>
    <w:rsid w:val="0078237E"/>
    <w:rsid w:val="00784329"/>
    <w:rsid w:val="007861FC"/>
    <w:rsid w:val="00787E43"/>
    <w:rsid w:val="00794A8D"/>
    <w:rsid w:val="00794E88"/>
    <w:rsid w:val="0079543A"/>
    <w:rsid w:val="00797680"/>
    <w:rsid w:val="007A37BC"/>
    <w:rsid w:val="007A3A15"/>
    <w:rsid w:val="007A43C5"/>
    <w:rsid w:val="007A5581"/>
    <w:rsid w:val="007B603C"/>
    <w:rsid w:val="007B656A"/>
    <w:rsid w:val="007C1F9C"/>
    <w:rsid w:val="007C2880"/>
    <w:rsid w:val="007C302A"/>
    <w:rsid w:val="007C503E"/>
    <w:rsid w:val="007C65A2"/>
    <w:rsid w:val="007C6FA4"/>
    <w:rsid w:val="007C7BBA"/>
    <w:rsid w:val="007D3FDC"/>
    <w:rsid w:val="007D4058"/>
    <w:rsid w:val="007D72E7"/>
    <w:rsid w:val="007E301F"/>
    <w:rsid w:val="007E4B57"/>
    <w:rsid w:val="007E4D95"/>
    <w:rsid w:val="007E6AC0"/>
    <w:rsid w:val="007F0BBC"/>
    <w:rsid w:val="007F1408"/>
    <w:rsid w:val="007F3D8F"/>
    <w:rsid w:val="007F4231"/>
    <w:rsid w:val="007F5791"/>
    <w:rsid w:val="007F7A2A"/>
    <w:rsid w:val="007F7F48"/>
    <w:rsid w:val="0080100B"/>
    <w:rsid w:val="00801D5C"/>
    <w:rsid w:val="008049E0"/>
    <w:rsid w:val="00804B26"/>
    <w:rsid w:val="00806D79"/>
    <w:rsid w:val="00811132"/>
    <w:rsid w:val="008111FB"/>
    <w:rsid w:val="008128CA"/>
    <w:rsid w:val="008134C0"/>
    <w:rsid w:val="00815F8A"/>
    <w:rsid w:val="0081652F"/>
    <w:rsid w:val="00821DDB"/>
    <w:rsid w:val="00823BBD"/>
    <w:rsid w:val="00824274"/>
    <w:rsid w:val="008261CE"/>
    <w:rsid w:val="00826408"/>
    <w:rsid w:val="00830B54"/>
    <w:rsid w:val="008323A1"/>
    <w:rsid w:val="0083676A"/>
    <w:rsid w:val="00836ABE"/>
    <w:rsid w:val="00836AD2"/>
    <w:rsid w:val="008378CE"/>
    <w:rsid w:val="008414AD"/>
    <w:rsid w:val="00841D2E"/>
    <w:rsid w:val="0084225C"/>
    <w:rsid w:val="00843870"/>
    <w:rsid w:val="00843B16"/>
    <w:rsid w:val="00844090"/>
    <w:rsid w:val="00844AAA"/>
    <w:rsid w:val="00846D67"/>
    <w:rsid w:val="00851FB6"/>
    <w:rsid w:val="00861994"/>
    <w:rsid w:val="00862C91"/>
    <w:rsid w:val="00863945"/>
    <w:rsid w:val="00863BDD"/>
    <w:rsid w:val="00865E3F"/>
    <w:rsid w:val="00867522"/>
    <w:rsid w:val="008677C2"/>
    <w:rsid w:val="0087319B"/>
    <w:rsid w:val="0087336C"/>
    <w:rsid w:val="00873662"/>
    <w:rsid w:val="008745B9"/>
    <w:rsid w:val="0088074A"/>
    <w:rsid w:val="00884251"/>
    <w:rsid w:val="008854A2"/>
    <w:rsid w:val="00887F70"/>
    <w:rsid w:val="0089481A"/>
    <w:rsid w:val="00894AA5"/>
    <w:rsid w:val="008A1A69"/>
    <w:rsid w:val="008A31F9"/>
    <w:rsid w:val="008B01BE"/>
    <w:rsid w:val="008B1A1D"/>
    <w:rsid w:val="008B485E"/>
    <w:rsid w:val="008B62B9"/>
    <w:rsid w:val="008B6382"/>
    <w:rsid w:val="008B64F3"/>
    <w:rsid w:val="008B782C"/>
    <w:rsid w:val="008C2519"/>
    <w:rsid w:val="008C459F"/>
    <w:rsid w:val="008C6F14"/>
    <w:rsid w:val="008D09B4"/>
    <w:rsid w:val="008D18C1"/>
    <w:rsid w:val="008D35FF"/>
    <w:rsid w:val="008D523B"/>
    <w:rsid w:val="008D59B6"/>
    <w:rsid w:val="008D7A13"/>
    <w:rsid w:val="008E0220"/>
    <w:rsid w:val="008E03CE"/>
    <w:rsid w:val="008E0F8A"/>
    <w:rsid w:val="008E79BA"/>
    <w:rsid w:val="008F0C51"/>
    <w:rsid w:val="008F1A0E"/>
    <w:rsid w:val="008F28B7"/>
    <w:rsid w:val="008F3767"/>
    <w:rsid w:val="008F5B4E"/>
    <w:rsid w:val="008F6CDF"/>
    <w:rsid w:val="008F728F"/>
    <w:rsid w:val="008F7CBD"/>
    <w:rsid w:val="00900714"/>
    <w:rsid w:val="00900849"/>
    <w:rsid w:val="00900CF4"/>
    <w:rsid w:val="0090399C"/>
    <w:rsid w:val="00905114"/>
    <w:rsid w:val="0090591C"/>
    <w:rsid w:val="00905C7F"/>
    <w:rsid w:val="009065C4"/>
    <w:rsid w:val="00910F7F"/>
    <w:rsid w:val="00911E9F"/>
    <w:rsid w:val="00913BB0"/>
    <w:rsid w:val="0091716C"/>
    <w:rsid w:val="00920A73"/>
    <w:rsid w:val="009233AF"/>
    <w:rsid w:val="009272C9"/>
    <w:rsid w:val="0092747E"/>
    <w:rsid w:val="00931C81"/>
    <w:rsid w:val="00931EAE"/>
    <w:rsid w:val="00934F13"/>
    <w:rsid w:val="00935F9A"/>
    <w:rsid w:val="00940EF6"/>
    <w:rsid w:val="0094275C"/>
    <w:rsid w:val="00950C43"/>
    <w:rsid w:val="00951D4A"/>
    <w:rsid w:val="00957CDB"/>
    <w:rsid w:val="009664EB"/>
    <w:rsid w:val="0096777D"/>
    <w:rsid w:val="009704E0"/>
    <w:rsid w:val="00972A23"/>
    <w:rsid w:val="00972A25"/>
    <w:rsid w:val="00972F51"/>
    <w:rsid w:val="00981447"/>
    <w:rsid w:val="00981886"/>
    <w:rsid w:val="00984CA3"/>
    <w:rsid w:val="00984CD6"/>
    <w:rsid w:val="0098542F"/>
    <w:rsid w:val="00985F1A"/>
    <w:rsid w:val="009860C9"/>
    <w:rsid w:val="00986764"/>
    <w:rsid w:val="00986D72"/>
    <w:rsid w:val="00986FDE"/>
    <w:rsid w:val="00987B97"/>
    <w:rsid w:val="00991667"/>
    <w:rsid w:val="009959E9"/>
    <w:rsid w:val="009976EE"/>
    <w:rsid w:val="00997C5C"/>
    <w:rsid w:val="00997F15"/>
    <w:rsid w:val="009A07C7"/>
    <w:rsid w:val="009A6362"/>
    <w:rsid w:val="009A797A"/>
    <w:rsid w:val="009B1589"/>
    <w:rsid w:val="009B1D90"/>
    <w:rsid w:val="009B4B31"/>
    <w:rsid w:val="009B4CDF"/>
    <w:rsid w:val="009B68D1"/>
    <w:rsid w:val="009B6DB6"/>
    <w:rsid w:val="009C12A3"/>
    <w:rsid w:val="009C5600"/>
    <w:rsid w:val="009C6EEF"/>
    <w:rsid w:val="009C7E6A"/>
    <w:rsid w:val="009D1CC4"/>
    <w:rsid w:val="009D21BD"/>
    <w:rsid w:val="009D2BD9"/>
    <w:rsid w:val="009D31DC"/>
    <w:rsid w:val="009D70A6"/>
    <w:rsid w:val="009E417B"/>
    <w:rsid w:val="009E4854"/>
    <w:rsid w:val="009E661E"/>
    <w:rsid w:val="009E732A"/>
    <w:rsid w:val="009F0781"/>
    <w:rsid w:val="009F1EEE"/>
    <w:rsid w:val="009F4993"/>
    <w:rsid w:val="00A05371"/>
    <w:rsid w:val="00A0669F"/>
    <w:rsid w:val="00A07898"/>
    <w:rsid w:val="00A11278"/>
    <w:rsid w:val="00A117CD"/>
    <w:rsid w:val="00A16AEF"/>
    <w:rsid w:val="00A172F6"/>
    <w:rsid w:val="00A33480"/>
    <w:rsid w:val="00A33EEB"/>
    <w:rsid w:val="00A33F05"/>
    <w:rsid w:val="00A36345"/>
    <w:rsid w:val="00A36D48"/>
    <w:rsid w:val="00A40608"/>
    <w:rsid w:val="00A40C5B"/>
    <w:rsid w:val="00A40F54"/>
    <w:rsid w:val="00A4123E"/>
    <w:rsid w:val="00A4621D"/>
    <w:rsid w:val="00A47E88"/>
    <w:rsid w:val="00A50A88"/>
    <w:rsid w:val="00A5171A"/>
    <w:rsid w:val="00A54058"/>
    <w:rsid w:val="00A54FD3"/>
    <w:rsid w:val="00A57FA0"/>
    <w:rsid w:val="00A70A57"/>
    <w:rsid w:val="00A758EB"/>
    <w:rsid w:val="00A760ED"/>
    <w:rsid w:val="00A76446"/>
    <w:rsid w:val="00A76CA2"/>
    <w:rsid w:val="00A8065D"/>
    <w:rsid w:val="00A81ACE"/>
    <w:rsid w:val="00A85A47"/>
    <w:rsid w:val="00A869F2"/>
    <w:rsid w:val="00A8747F"/>
    <w:rsid w:val="00A903F3"/>
    <w:rsid w:val="00A948A9"/>
    <w:rsid w:val="00A94AFC"/>
    <w:rsid w:val="00A94EB5"/>
    <w:rsid w:val="00A95A9C"/>
    <w:rsid w:val="00A96587"/>
    <w:rsid w:val="00AA119D"/>
    <w:rsid w:val="00AA3B0C"/>
    <w:rsid w:val="00AA4BC6"/>
    <w:rsid w:val="00AA5A29"/>
    <w:rsid w:val="00AA7D12"/>
    <w:rsid w:val="00AB1C78"/>
    <w:rsid w:val="00AB2208"/>
    <w:rsid w:val="00AC1478"/>
    <w:rsid w:val="00AC4B0D"/>
    <w:rsid w:val="00AC4B22"/>
    <w:rsid w:val="00AD07B4"/>
    <w:rsid w:val="00AD1BFC"/>
    <w:rsid w:val="00AD614B"/>
    <w:rsid w:val="00AD6F75"/>
    <w:rsid w:val="00AE1BC9"/>
    <w:rsid w:val="00AE2828"/>
    <w:rsid w:val="00AE4A70"/>
    <w:rsid w:val="00AF50EB"/>
    <w:rsid w:val="00AF62ED"/>
    <w:rsid w:val="00AF7195"/>
    <w:rsid w:val="00B00C8D"/>
    <w:rsid w:val="00B02A3E"/>
    <w:rsid w:val="00B02BCF"/>
    <w:rsid w:val="00B02D09"/>
    <w:rsid w:val="00B04731"/>
    <w:rsid w:val="00B0640E"/>
    <w:rsid w:val="00B0686A"/>
    <w:rsid w:val="00B06879"/>
    <w:rsid w:val="00B072E9"/>
    <w:rsid w:val="00B0766A"/>
    <w:rsid w:val="00B079F8"/>
    <w:rsid w:val="00B10922"/>
    <w:rsid w:val="00B13920"/>
    <w:rsid w:val="00B16C21"/>
    <w:rsid w:val="00B16CC5"/>
    <w:rsid w:val="00B16E7B"/>
    <w:rsid w:val="00B16F1C"/>
    <w:rsid w:val="00B202A9"/>
    <w:rsid w:val="00B22E57"/>
    <w:rsid w:val="00B23246"/>
    <w:rsid w:val="00B23EB6"/>
    <w:rsid w:val="00B25247"/>
    <w:rsid w:val="00B2665D"/>
    <w:rsid w:val="00B27370"/>
    <w:rsid w:val="00B30FF3"/>
    <w:rsid w:val="00B31917"/>
    <w:rsid w:val="00B32009"/>
    <w:rsid w:val="00B33855"/>
    <w:rsid w:val="00B3487F"/>
    <w:rsid w:val="00B367AE"/>
    <w:rsid w:val="00B4187C"/>
    <w:rsid w:val="00B46E32"/>
    <w:rsid w:val="00B542DE"/>
    <w:rsid w:val="00B572E2"/>
    <w:rsid w:val="00B664C1"/>
    <w:rsid w:val="00B67574"/>
    <w:rsid w:val="00B6789C"/>
    <w:rsid w:val="00B73A86"/>
    <w:rsid w:val="00B759F8"/>
    <w:rsid w:val="00B75CDB"/>
    <w:rsid w:val="00B7659F"/>
    <w:rsid w:val="00B77638"/>
    <w:rsid w:val="00B77D2D"/>
    <w:rsid w:val="00B80E5B"/>
    <w:rsid w:val="00B82E87"/>
    <w:rsid w:val="00B84403"/>
    <w:rsid w:val="00B849A4"/>
    <w:rsid w:val="00B92C53"/>
    <w:rsid w:val="00B92EBC"/>
    <w:rsid w:val="00B937AC"/>
    <w:rsid w:val="00B95243"/>
    <w:rsid w:val="00B9538A"/>
    <w:rsid w:val="00B95E60"/>
    <w:rsid w:val="00BA0F83"/>
    <w:rsid w:val="00BA433C"/>
    <w:rsid w:val="00BA667C"/>
    <w:rsid w:val="00BB0540"/>
    <w:rsid w:val="00BB2109"/>
    <w:rsid w:val="00BB2537"/>
    <w:rsid w:val="00BB3617"/>
    <w:rsid w:val="00BB396A"/>
    <w:rsid w:val="00BB66C6"/>
    <w:rsid w:val="00BC12F3"/>
    <w:rsid w:val="00BC14E9"/>
    <w:rsid w:val="00BC351C"/>
    <w:rsid w:val="00BC3762"/>
    <w:rsid w:val="00BC3D6F"/>
    <w:rsid w:val="00BC5429"/>
    <w:rsid w:val="00BC5F1B"/>
    <w:rsid w:val="00BC689E"/>
    <w:rsid w:val="00BC7BFF"/>
    <w:rsid w:val="00BD15DE"/>
    <w:rsid w:val="00BD1FC7"/>
    <w:rsid w:val="00BD3F72"/>
    <w:rsid w:val="00BD4B8F"/>
    <w:rsid w:val="00BE3495"/>
    <w:rsid w:val="00BE412C"/>
    <w:rsid w:val="00BE6789"/>
    <w:rsid w:val="00BF2020"/>
    <w:rsid w:val="00BF3A71"/>
    <w:rsid w:val="00BF421D"/>
    <w:rsid w:val="00BF459D"/>
    <w:rsid w:val="00BF4649"/>
    <w:rsid w:val="00BF5104"/>
    <w:rsid w:val="00BF6216"/>
    <w:rsid w:val="00BF70CA"/>
    <w:rsid w:val="00C004C5"/>
    <w:rsid w:val="00C0119C"/>
    <w:rsid w:val="00C04A6F"/>
    <w:rsid w:val="00C062A0"/>
    <w:rsid w:val="00C103DF"/>
    <w:rsid w:val="00C10EB2"/>
    <w:rsid w:val="00C12B48"/>
    <w:rsid w:val="00C14D89"/>
    <w:rsid w:val="00C26F80"/>
    <w:rsid w:val="00C302D9"/>
    <w:rsid w:val="00C32449"/>
    <w:rsid w:val="00C33376"/>
    <w:rsid w:val="00C369B4"/>
    <w:rsid w:val="00C41D48"/>
    <w:rsid w:val="00C4211F"/>
    <w:rsid w:val="00C432C4"/>
    <w:rsid w:val="00C434D0"/>
    <w:rsid w:val="00C453A6"/>
    <w:rsid w:val="00C479E6"/>
    <w:rsid w:val="00C50E13"/>
    <w:rsid w:val="00C52539"/>
    <w:rsid w:val="00C528BB"/>
    <w:rsid w:val="00C54168"/>
    <w:rsid w:val="00C5446F"/>
    <w:rsid w:val="00C559C3"/>
    <w:rsid w:val="00C56205"/>
    <w:rsid w:val="00C5639B"/>
    <w:rsid w:val="00C5733B"/>
    <w:rsid w:val="00C57456"/>
    <w:rsid w:val="00C60979"/>
    <w:rsid w:val="00C62566"/>
    <w:rsid w:val="00C649E5"/>
    <w:rsid w:val="00C7286C"/>
    <w:rsid w:val="00C740C0"/>
    <w:rsid w:val="00C7486B"/>
    <w:rsid w:val="00C77470"/>
    <w:rsid w:val="00C77B13"/>
    <w:rsid w:val="00C81640"/>
    <w:rsid w:val="00C831C0"/>
    <w:rsid w:val="00C8386F"/>
    <w:rsid w:val="00C83F96"/>
    <w:rsid w:val="00C90F9C"/>
    <w:rsid w:val="00C94B72"/>
    <w:rsid w:val="00C95642"/>
    <w:rsid w:val="00C958F0"/>
    <w:rsid w:val="00C95D10"/>
    <w:rsid w:val="00C9642D"/>
    <w:rsid w:val="00C96A90"/>
    <w:rsid w:val="00C96D37"/>
    <w:rsid w:val="00CA1688"/>
    <w:rsid w:val="00CA188A"/>
    <w:rsid w:val="00CA245A"/>
    <w:rsid w:val="00CA357A"/>
    <w:rsid w:val="00CA4D8E"/>
    <w:rsid w:val="00CB0F34"/>
    <w:rsid w:val="00CB1255"/>
    <w:rsid w:val="00CB1592"/>
    <w:rsid w:val="00CC26C6"/>
    <w:rsid w:val="00CC4A1D"/>
    <w:rsid w:val="00CC6B44"/>
    <w:rsid w:val="00CC766E"/>
    <w:rsid w:val="00CD0920"/>
    <w:rsid w:val="00CD35DE"/>
    <w:rsid w:val="00CE3701"/>
    <w:rsid w:val="00CE3AEF"/>
    <w:rsid w:val="00CE3DC1"/>
    <w:rsid w:val="00CF09B2"/>
    <w:rsid w:val="00CF73B2"/>
    <w:rsid w:val="00D00B7D"/>
    <w:rsid w:val="00D022E9"/>
    <w:rsid w:val="00D0472D"/>
    <w:rsid w:val="00D1654E"/>
    <w:rsid w:val="00D21C47"/>
    <w:rsid w:val="00D250FE"/>
    <w:rsid w:val="00D26663"/>
    <w:rsid w:val="00D30104"/>
    <w:rsid w:val="00D30984"/>
    <w:rsid w:val="00D337D0"/>
    <w:rsid w:val="00D34493"/>
    <w:rsid w:val="00D34853"/>
    <w:rsid w:val="00D366FE"/>
    <w:rsid w:val="00D3702E"/>
    <w:rsid w:val="00D3788D"/>
    <w:rsid w:val="00D4044C"/>
    <w:rsid w:val="00D4396B"/>
    <w:rsid w:val="00D47442"/>
    <w:rsid w:val="00D50666"/>
    <w:rsid w:val="00D518A1"/>
    <w:rsid w:val="00D521D6"/>
    <w:rsid w:val="00D52653"/>
    <w:rsid w:val="00D54691"/>
    <w:rsid w:val="00D579EE"/>
    <w:rsid w:val="00D610DB"/>
    <w:rsid w:val="00D62979"/>
    <w:rsid w:val="00D65238"/>
    <w:rsid w:val="00D70B71"/>
    <w:rsid w:val="00D727DB"/>
    <w:rsid w:val="00D743F4"/>
    <w:rsid w:val="00D8519C"/>
    <w:rsid w:val="00D85A23"/>
    <w:rsid w:val="00D863B6"/>
    <w:rsid w:val="00D9467D"/>
    <w:rsid w:val="00D96235"/>
    <w:rsid w:val="00D96D42"/>
    <w:rsid w:val="00D97893"/>
    <w:rsid w:val="00DA071E"/>
    <w:rsid w:val="00DA0B6A"/>
    <w:rsid w:val="00DA22F8"/>
    <w:rsid w:val="00DA2326"/>
    <w:rsid w:val="00DA3E14"/>
    <w:rsid w:val="00DA60BF"/>
    <w:rsid w:val="00DA61D2"/>
    <w:rsid w:val="00DB1D47"/>
    <w:rsid w:val="00DB510F"/>
    <w:rsid w:val="00DB53ED"/>
    <w:rsid w:val="00DB5694"/>
    <w:rsid w:val="00DB5937"/>
    <w:rsid w:val="00DC24EC"/>
    <w:rsid w:val="00DC2C2F"/>
    <w:rsid w:val="00DC3F22"/>
    <w:rsid w:val="00DD20DF"/>
    <w:rsid w:val="00DD2ADB"/>
    <w:rsid w:val="00DD44A6"/>
    <w:rsid w:val="00DD4F78"/>
    <w:rsid w:val="00DE1FEB"/>
    <w:rsid w:val="00DE297E"/>
    <w:rsid w:val="00DE4806"/>
    <w:rsid w:val="00DE49EC"/>
    <w:rsid w:val="00DF0240"/>
    <w:rsid w:val="00DF2788"/>
    <w:rsid w:val="00DF27AD"/>
    <w:rsid w:val="00DF29A4"/>
    <w:rsid w:val="00DF4488"/>
    <w:rsid w:val="00DF5900"/>
    <w:rsid w:val="00E002E2"/>
    <w:rsid w:val="00E01146"/>
    <w:rsid w:val="00E011B3"/>
    <w:rsid w:val="00E01FF8"/>
    <w:rsid w:val="00E02FF2"/>
    <w:rsid w:val="00E075D8"/>
    <w:rsid w:val="00E07F9D"/>
    <w:rsid w:val="00E12B14"/>
    <w:rsid w:val="00E143CE"/>
    <w:rsid w:val="00E209B7"/>
    <w:rsid w:val="00E211A3"/>
    <w:rsid w:val="00E2257F"/>
    <w:rsid w:val="00E23F76"/>
    <w:rsid w:val="00E247BF"/>
    <w:rsid w:val="00E276D2"/>
    <w:rsid w:val="00E31D30"/>
    <w:rsid w:val="00E32C0B"/>
    <w:rsid w:val="00E34475"/>
    <w:rsid w:val="00E34A93"/>
    <w:rsid w:val="00E40BD1"/>
    <w:rsid w:val="00E41E8C"/>
    <w:rsid w:val="00E4556F"/>
    <w:rsid w:val="00E5446F"/>
    <w:rsid w:val="00E61D86"/>
    <w:rsid w:val="00E62379"/>
    <w:rsid w:val="00E624F2"/>
    <w:rsid w:val="00E652EC"/>
    <w:rsid w:val="00E66270"/>
    <w:rsid w:val="00E72F63"/>
    <w:rsid w:val="00E7464C"/>
    <w:rsid w:val="00E74959"/>
    <w:rsid w:val="00E755BA"/>
    <w:rsid w:val="00E7691E"/>
    <w:rsid w:val="00E778D1"/>
    <w:rsid w:val="00E80FDE"/>
    <w:rsid w:val="00E819A9"/>
    <w:rsid w:val="00E81DD0"/>
    <w:rsid w:val="00E82C48"/>
    <w:rsid w:val="00E90550"/>
    <w:rsid w:val="00E93A59"/>
    <w:rsid w:val="00E94E2D"/>
    <w:rsid w:val="00E973D7"/>
    <w:rsid w:val="00EA7735"/>
    <w:rsid w:val="00EB34B2"/>
    <w:rsid w:val="00EB4F83"/>
    <w:rsid w:val="00EB667C"/>
    <w:rsid w:val="00EC123A"/>
    <w:rsid w:val="00EC3050"/>
    <w:rsid w:val="00EC59D7"/>
    <w:rsid w:val="00EC61F0"/>
    <w:rsid w:val="00ED05E7"/>
    <w:rsid w:val="00ED1A0E"/>
    <w:rsid w:val="00ED2879"/>
    <w:rsid w:val="00ED52E9"/>
    <w:rsid w:val="00ED58EC"/>
    <w:rsid w:val="00ED669B"/>
    <w:rsid w:val="00ED7FA1"/>
    <w:rsid w:val="00EE43EC"/>
    <w:rsid w:val="00EE79DC"/>
    <w:rsid w:val="00EF0EFD"/>
    <w:rsid w:val="00EF2596"/>
    <w:rsid w:val="00EF4A0D"/>
    <w:rsid w:val="00EF50C1"/>
    <w:rsid w:val="00EF5435"/>
    <w:rsid w:val="00EF605A"/>
    <w:rsid w:val="00F000CD"/>
    <w:rsid w:val="00F02645"/>
    <w:rsid w:val="00F07D21"/>
    <w:rsid w:val="00F10672"/>
    <w:rsid w:val="00F12C53"/>
    <w:rsid w:val="00F15871"/>
    <w:rsid w:val="00F2241F"/>
    <w:rsid w:val="00F27AA3"/>
    <w:rsid w:val="00F27C92"/>
    <w:rsid w:val="00F27ED8"/>
    <w:rsid w:val="00F31DC3"/>
    <w:rsid w:val="00F3543F"/>
    <w:rsid w:val="00F3793D"/>
    <w:rsid w:val="00F40EF5"/>
    <w:rsid w:val="00F42816"/>
    <w:rsid w:val="00F50213"/>
    <w:rsid w:val="00F50AC9"/>
    <w:rsid w:val="00F5250F"/>
    <w:rsid w:val="00F52A3E"/>
    <w:rsid w:val="00F531E2"/>
    <w:rsid w:val="00F557CF"/>
    <w:rsid w:val="00F55B59"/>
    <w:rsid w:val="00F565AC"/>
    <w:rsid w:val="00F604E4"/>
    <w:rsid w:val="00F62836"/>
    <w:rsid w:val="00F63E68"/>
    <w:rsid w:val="00F66EB2"/>
    <w:rsid w:val="00F72CD3"/>
    <w:rsid w:val="00F73132"/>
    <w:rsid w:val="00F81378"/>
    <w:rsid w:val="00F81B5E"/>
    <w:rsid w:val="00F84DAA"/>
    <w:rsid w:val="00F85302"/>
    <w:rsid w:val="00F85541"/>
    <w:rsid w:val="00FA0F08"/>
    <w:rsid w:val="00FA277F"/>
    <w:rsid w:val="00FA6616"/>
    <w:rsid w:val="00FA744C"/>
    <w:rsid w:val="00FB125B"/>
    <w:rsid w:val="00FB43CA"/>
    <w:rsid w:val="00FB5343"/>
    <w:rsid w:val="00FB64CE"/>
    <w:rsid w:val="00FB6C0F"/>
    <w:rsid w:val="00FB6E5E"/>
    <w:rsid w:val="00FC304E"/>
    <w:rsid w:val="00FC6894"/>
    <w:rsid w:val="00FD052A"/>
    <w:rsid w:val="00FD0C87"/>
    <w:rsid w:val="00FD74EB"/>
    <w:rsid w:val="00FE10A3"/>
    <w:rsid w:val="00FE1B34"/>
    <w:rsid w:val="00FE36A1"/>
    <w:rsid w:val="00FE4E48"/>
    <w:rsid w:val="00FE735F"/>
    <w:rsid w:val="00FF07A3"/>
    <w:rsid w:val="00FF122B"/>
    <w:rsid w:val="00FF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1986">
      <o:colormenu v:ext="edit" fillcolor="white"/>
    </o:shapedefaults>
    <o:shapelayout v:ext="edit">
      <o:idmap v:ext="edit" data="1,2"/>
      <o:rules v:ext="edit">
        <o:r id="V:Rule42" type="connector" idref="#_x0000_s1551"/>
        <o:r id="V:Rule43" type="connector" idref="#_x0000_s2241"/>
        <o:r id="V:Rule44" type="connector" idref="#_x0000_s1543"/>
        <o:r id="V:Rule45" type="connector" idref="#_x0000_s2238"/>
        <o:r id="V:Rule46" type="connector" idref="#_x0000_s1540"/>
        <o:r id="V:Rule47" type="connector" idref="#_x0000_s2153"/>
        <o:r id="V:Rule48" type="connector" idref="#_x0000_s1555"/>
        <o:r id="V:Rule49" type="connector" idref="#_x0000_s2240"/>
        <o:r id="V:Rule50" type="connector" idref="#_x0000_s2178"/>
        <o:r id="V:Rule51" type="connector" idref="#_x0000_s2071"/>
        <o:r id="V:Rule52" type="connector" idref="#_x0000_s2179"/>
        <o:r id="V:Rule53" type="connector" idref="#_x0000_s2237"/>
        <o:r id="V:Rule54" type="connector" idref="#_x0000_s1535"/>
        <o:r id="V:Rule55" type="connector" idref="#_x0000_s1559"/>
        <o:r id="V:Rule56" type="connector" idref="#_x0000_s1536"/>
        <o:r id="V:Rule57" type="connector" idref="#_x0000_s2235"/>
        <o:r id="V:Rule58" type="connector" idref="#_x0000_s2161"/>
        <o:r id="V:Rule59" type="connector" idref="#_x0000_s2155"/>
        <o:r id="V:Rule60" type="connector" idref="#_x0000_s1550"/>
        <o:r id="V:Rule61" type="connector" idref="#_x0000_s2149"/>
        <o:r id="V:Rule62" type="connector" idref="#_x0000_s2242"/>
        <o:r id="V:Rule63" type="connector" idref="#_x0000_s1534"/>
        <o:r id="V:Rule64" type="connector" idref="#_x0000_s2160"/>
        <o:r id="V:Rule65" type="connector" idref="#_x0000_s2175"/>
        <o:r id="V:Rule66" type="connector" idref="#_x0000_s1537"/>
        <o:r id="V:Rule67" type="connector" idref="#_x0000_s2177"/>
        <o:r id="V:Rule68" type="connector" idref="#_x0000_s2236"/>
        <o:r id="V:Rule69" type="connector" idref="#_x0000_s1542"/>
        <o:r id="V:Rule70" type="connector" idref="#_x0000_s2156"/>
        <o:r id="V:Rule71" type="connector" idref="#_x0000_s1538"/>
        <o:r id="V:Rule72" type="connector" idref="#_x0000_s1532"/>
        <o:r id="V:Rule73" type="connector" idref="#_x0000_s1533"/>
        <o:r id="V:Rule74" type="connector" idref="#_x0000_s2176"/>
        <o:r id="V:Rule75" type="connector" idref="#_x0000_s1556"/>
        <o:r id="V:Rule76" type="connector" idref="#_x0000_s2158"/>
        <o:r id="V:Rule77" type="connector" idref="#_x0000_s2173"/>
        <o:r id="V:Rule78" type="connector" idref="#_x0000_s1554"/>
        <o:r id="V:Rule79" type="connector" idref="#_x0000_s2180"/>
        <o:r id="V:Rule80" type="connector" idref="#_x0000_s2159"/>
        <o:r id="V:Rule81" type="connector" idref="#_x0000_s2154"/>
        <o:r id="V:Rule82" type="connector" idref="#_x0000_s21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2C9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052113"/>
    <w:pPr>
      <w:keepNext/>
      <w:jc w:val="center"/>
      <w:outlineLvl w:val="0"/>
    </w:pPr>
    <w:rPr>
      <w:rFonts w:ascii="AngsanaUPC" w:eastAsia="Cordia New" w:hAnsi="AngsanaUPC" w:cs="AngsanaUPC"/>
      <w:b/>
      <w:bCs/>
    </w:rPr>
  </w:style>
  <w:style w:type="paragraph" w:styleId="2">
    <w:name w:val="heading 2"/>
    <w:basedOn w:val="a"/>
    <w:next w:val="a"/>
    <w:link w:val="20"/>
    <w:qFormat/>
    <w:rsid w:val="00052113"/>
    <w:pPr>
      <w:keepNext/>
      <w:outlineLvl w:val="1"/>
    </w:pPr>
    <w:rPr>
      <w:rFonts w:ascii="AngsanaUPC" w:eastAsia="Cordia New" w:hAnsi="AngsanaUPC" w:cs="AngsanaUPC"/>
      <w:b/>
      <w:bCs/>
    </w:rPr>
  </w:style>
  <w:style w:type="paragraph" w:styleId="3">
    <w:name w:val="heading 3"/>
    <w:basedOn w:val="a"/>
    <w:next w:val="a"/>
    <w:link w:val="30"/>
    <w:qFormat/>
    <w:rsid w:val="00052113"/>
    <w:pPr>
      <w:keepNext/>
      <w:ind w:left="720"/>
      <w:jc w:val="center"/>
      <w:outlineLvl w:val="2"/>
    </w:pPr>
    <w:rPr>
      <w:rFonts w:ascii="AngsanaUPC" w:eastAsia="Cordia New" w:hAnsi="AngsanaUPC" w:cs="AngsanaUPC"/>
      <w:b/>
      <w:bCs/>
    </w:rPr>
  </w:style>
  <w:style w:type="paragraph" w:styleId="4">
    <w:name w:val="heading 4"/>
    <w:basedOn w:val="a"/>
    <w:next w:val="a"/>
    <w:link w:val="40"/>
    <w:qFormat/>
    <w:rsid w:val="00052113"/>
    <w:pPr>
      <w:keepNext/>
      <w:outlineLvl w:val="3"/>
    </w:pPr>
    <w:rPr>
      <w:rFonts w:ascii="AngsanaUPC" w:eastAsia="Cordia New" w:hAnsi="AngsanaUPC" w:cs="AngsanaUPC"/>
    </w:rPr>
  </w:style>
  <w:style w:type="paragraph" w:styleId="5">
    <w:name w:val="heading 5"/>
    <w:basedOn w:val="a"/>
    <w:next w:val="a"/>
    <w:qFormat/>
    <w:rsid w:val="00052113"/>
    <w:pPr>
      <w:keepNext/>
      <w:jc w:val="both"/>
      <w:outlineLvl w:val="4"/>
    </w:pPr>
    <w:rPr>
      <w:rFonts w:ascii="AngsanaUPC" w:eastAsia="Cordia New" w:hAnsi="AngsanaUPC" w:cs="AngsanaUPC"/>
      <w:b/>
      <w:bCs/>
    </w:rPr>
  </w:style>
  <w:style w:type="paragraph" w:styleId="6">
    <w:name w:val="heading 6"/>
    <w:basedOn w:val="a"/>
    <w:next w:val="a"/>
    <w:qFormat/>
    <w:rsid w:val="00052113"/>
    <w:pPr>
      <w:keepNext/>
      <w:jc w:val="center"/>
      <w:outlineLvl w:val="5"/>
    </w:pPr>
    <w:rPr>
      <w:rFonts w:ascii="AngsanaUPC" w:eastAsia="Cordia New" w:hAnsi="AngsanaUPC" w:cs="AngsanaUPC"/>
      <w:b/>
      <w:bCs/>
    </w:rPr>
  </w:style>
  <w:style w:type="paragraph" w:styleId="7">
    <w:name w:val="heading 7"/>
    <w:basedOn w:val="a"/>
    <w:next w:val="a"/>
    <w:qFormat/>
    <w:rsid w:val="00052113"/>
    <w:pPr>
      <w:keepNext/>
      <w:ind w:left="720"/>
      <w:jc w:val="both"/>
      <w:outlineLvl w:val="6"/>
    </w:pPr>
    <w:rPr>
      <w:rFonts w:ascii="AngsanaUPC" w:eastAsia="Cordia New" w:hAnsi="AngsanaUPC" w:cs="AngsanaUPC"/>
    </w:rPr>
  </w:style>
  <w:style w:type="paragraph" w:styleId="8">
    <w:name w:val="heading 8"/>
    <w:basedOn w:val="a"/>
    <w:next w:val="a"/>
    <w:qFormat/>
    <w:rsid w:val="00052113"/>
    <w:pPr>
      <w:keepNext/>
      <w:jc w:val="center"/>
      <w:outlineLvl w:val="7"/>
    </w:pPr>
    <w:rPr>
      <w:rFonts w:ascii="AngsanaUPC" w:eastAsia="Cordia New" w:hAnsi="AngsanaUPC" w:cs="AngsanaUPC"/>
    </w:rPr>
  </w:style>
  <w:style w:type="paragraph" w:styleId="9">
    <w:name w:val="heading 9"/>
    <w:basedOn w:val="a"/>
    <w:next w:val="a"/>
    <w:qFormat/>
    <w:rsid w:val="00052113"/>
    <w:pPr>
      <w:keepNext/>
      <w:jc w:val="center"/>
      <w:outlineLvl w:val="8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2113"/>
    <w:pPr>
      <w:jc w:val="both"/>
    </w:pPr>
    <w:rPr>
      <w:rFonts w:ascii="AngsanaUPC" w:eastAsia="Cordia New" w:hAnsi="AngsanaUPC" w:cs="AngsanaUPC"/>
    </w:rPr>
  </w:style>
  <w:style w:type="paragraph" w:styleId="a4">
    <w:name w:val="Title"/>
    <w:basedOn w:val="a"/>
    <w:link w:val="a5"/>
    <w:qFormat/>
    <w:rsid w:val="00052113"/>
    <w:pPr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paragraph" w:styleId="a6">
    <w:name w:val="Body Text Indent"/>
    <w:basedOn w:val="a"/>
    <w:rsid w:val="00052113"/>
    <w:pPr>
      <w:ind w:firstLine="1418"/>
    </w:pPr>
    <w:rPr>
      <w:rFonts w:ascii="AngsanaUPC" w:eastAsia="Cordia New" w:hAnsi="AngsanaUPC" w:cs="AngsanaUPC"/>
    </w:rPr>
  </w:style>
  <w:style w:type="paragraph" w:styleId="a7">
    <w:name w:val="header"/>
    <w:basedOn w:val="a"/>
    <w:link w:val="a8"/>
    <w:rsid w:val="00052113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styleId="a9">
    <w:name w:val="page number"/>
    <w:basedOn w:val="a0"/>
    <w:rsid w:val="00052113"/>
  </w:style>
  <w:style w:type="paragraph" w:styleId="aa">
    <w:name w:val="footer"/>
    <w:basedOn w:val="a"/>
    <w:link w:val="ab"/>
    <w:uiPriority w:val="99"/>
    <w:rsid w:val="00052113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</w:rPr>
  </w:style>
  <w:style w:type="table" w:styleId="ac">
    <w:name w:val="Table Grid"/>
    <w:basedOn w:val="a1"/>
    <w:uiPriority w:val="59"/>
    <w:rsid w:val="00052E43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D21C47"/>
    <w:pPr>
      <w:spacing w:after="120"/>
      <w:ind w:left="283"/>
    </w:pPr>
    <w:rPr>
      <w:sz w:val="16"/>
      <w:szCs w:val="18"/>
    </w:rPr>
  </w:style>
  <w:style w:type="character" w:customStyle="1" w:styleId="20">
    <w:name w:val="หัวเรื่อง 2 อักขระ"/>
    <w:basedOn w:val="a0"/>
    <w:link w:val="2"/>
    <w:rsid w:val="00EF2596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EF2596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EF2596"/>
    <w:rPr>
      <w:rFonts w:ascii="AngsanaUPC" w:eastAsia="Cordia New" w:hAnsi="AngsanaUPC" w:cs="AngsanaUPC"/>
      <w:sz w:val="32"/>
      <w:szCs w:val="32"/>
    </w:rPr>
  </w:style>
  <w:style w:type="character" w:customStyle="1" w:styleId="a8">
    <w:name w:val="หัวกระดาษ อักขระ"/>
    <w:basedOn w:val="a0"/>
    <w:link w:val="a7"/>
    <w:rsid w:val="00EF2596"/>
    <w:rPr>
      <w:rFonts w:ascii="Cordia New" w:eastAsia="Cordia New" w:hAnsi="Cordia New"/>
      <w:sz w:val="28"/>
      <w:szCs w:val="32"/>
    </w:rPr>
  </w:style>
  <w:style w:type="character" w:customStyle="1" w:styleId="ab">
    <w:name w:val="ท้ายกระดาษ อักขระ"/>
    <w:basedOn w:val="a0"/>
    <w:link w:val="aa"/>
    <w:uiPriority w:val="99"/>
    <w:rsid w:val="00EF2596"/>
    <w:rPr>
      <w:rFonts w:ascii="Cordia New" w:eastAsia="Cordia New" w:hAnsi="Cordia New" w:cs="Cordia New"/>
      <w:sz w:val="28"/>
      <w:szCs w:val="32"/>
    </w:rPr>
  </w:style>
  <w:style w:type="character" w:customStyle="1" w:styleId="a5">
    <w:name w:val="ชื่อเรื่อง อักขระ"/>
    <w:basedOn w:val="a0"/>
    <w:link w:val="a4"/>
    <w:rsid w:val="00EF2596"/>
    <w:rPr>
      <w:rFonts w:ascii="AngsanaUPC" w:eastAsia="Cordia New" w:hAnsi="AngsanaUPC" w:cs="AngsanaUPC"/>
      <w:b/>
      <w:bCs/>
      <w:sz w:val="36"/>
      <w:szCs w:val="36"/>
    </w:rPr>
  </w:style>
  <w:style w:type="paragraph" w:customStyle="1" w:styleId="DecimalAligned">
    <w:name w:val="Decimal Aligned"/>
    <w:basedOn w:val="a"/>
    <w:uiPriority w:val="40"/>
    <w:qFormat/>
    <w:rsid w:val="00EF2596"/>
    <w:pPr>
      <w:tabs>
        <w:tab w:val="decimal" w:pos="360"/>
      </w:tabs>
      <w:spacing w:after="200" w:line="276" w:lineRule="auto"/>
    </w:pPr>
    <w:rPr>
      <w:rFonts w:ascii="Calibri" w:hAnsi="Calibri" w:cs="Cordia New"/>
      <w:sz w:val="22"/>
      <w:szCs w:val="28"/>
    </w:rPr>
  </w:style>
  <w:style w:type="paragraph" w:styleId="ad">
    <w:name w:val="footnote text"/>
    <w:basedOn w:val="a"/>
    <w:link w:val="ae"/>
    <w:uiPriority w:val="99"/>
    <w:unhideWhenUsed/>
    <w:rsid w:val="00EF2596"/>
    <w:rPr>
      <w:rFonts w:ascii="Calibri" w:hAnsi="Calibri" w:cs="Cordia New"/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rsid w:val="00EF2596"/>
    <w:rPr>
      <w:rFonts w:ascii="Calibri" w:hAnsi="Calibri" w:cs="Cordia New"/>
      <w:szCs w:val="25"/>
    </w:rPr>
  </w:style>
  <w:style w:type="character" w:styleId="af">
    <w:name w:val="Subtle Emphasis"/>
    <w:basedOn w:val="a0"/>
    <w:uiPriority w:val="19"/>
    <w:qFormat/>
    <w:rsid w:val="00EF2596"/>
    <w:rPr>
      <w:rFonts w:eastAsia="Times New Roman" w:cs="Cordia New"/>
      <w:bCs w:val="0"/>
      <w:i/>
      <w:iCs/>
      <w:color w:val="808080"/>
      <w:szCs w:val="28"/>
      <w:lang w:bidi="th-TH"/>
    </w:rPr>
  </w:style>
  <w:style w:type="paragraph" w:styleId="af0">
    <w:name w:val="Balloon Text"/>
    <w:basedOn w:val="a"/>
    <w:link w:val="af1"/>
    <w:rsid w:val="00541E55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541E55"/>
    <w:rPr>
      <w:rFonts w:ascii="Tahoma" w:hAnsi="Tahoma"/>
      <w:sz w:val="16"/>
    </w:rPr>
  </w:style>
  <w:style w:type="paragraph" w:customStyle="1" w:styleId="Default">
    <w:name w:val="Default"/>
    <w:rsid w:val="003D625C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styleId="21">
    <w:name w:val="Body Text 2"/>
    <w:basedOn w:val="a"/>
    <w:link w:val="22"/>
    <w:rsid w:val="00B16F1C"/>
    <w:pPr>
      <w:spacing w:after="120" w:line="480" w:lineRule="auto"/>
    </w:pPr>
    <w:rPr>
      <w:szCs w:val="40"/>
    </w:rPr>
  </w:style>
  <w:style w:type="character" w:customStyle="1" w:styleId="22">
    <w:name w:val="เนื้อความ 2 อักขระ"/>
    <w:basedOn w:val="a0"/>
    <w:link w:val="21"/>
    <w:rsid w:val="00B16F1C"/>
    <w:rPr>
      <w:rFonts w:ascii="Angsana New" w:hAnsi="Angsana New"/>
      <w:sz w:val="32"/>
      <w:szCs w:val="40"/>
    </w:rPr>
  </w:style>
  <w:style w:type="paragraph" w:styleId="af2">
    <w:name w:val="List Paragraph"/>
    <w:basedOn w:val="a"/>
    <w:uiPriority w:val="99"/>
    <w:qFormat/>
    <w:rsid w:val="0067096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32">
    <w:name w:val="Body Text 3"/>
    <w:basedOn w:val="a"/>
    <w:link w:val="33"/>
    <w:rsid w:val="00B13920"/>
    <w:pPr>
      <w:spacing w:after="120"/>
    </w:pPr>
    <w:rPr>
      <w:sz w:val="16"/>
      <w:szCs w:val="20"/>
    </w:rPr>
  </w:style>
  <w:style w:type="character" w:customStyle="1" w:styleId="33">
    <w:name w:val="เนื้อความ 3 อักขระ"/>
    <w:basedOn w:val="a0"/>
    <w:link w:val="32"/>
    <w:rsid w:val="00B13920"/>
    <w:rPr>
      <w:rFonts w:ascii="Angsana New" w:hAnsi="Angsana New"/>
      <w:sz w:val="16"/>
    </w:rPr>
  </w:style>
  <w:style w:type="character" w:styleId="af3">
    <w:name w:val="Emphasis"/>
    <w:basedOn w:val="a0"/>
    <w:uiPriority w:val="20"/>
    <w:qFormat/>
    <w:rsid w:val="00797680"/>
    <w:rPr>
      <w:i/>
      <w:iCs/>
    </w:rPr>
  </w:style>
  <w:style w:type="character" w:styleId="af4">
    <w:name w:val="Strong"/>
    <w:basedOn w:val="a0"/>
    <w:uiPriority w:val="22"/>
    <w:qFormat/>
    <w:rsid w:val="002A63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8569">
                      <w:marLeft w:val="0"/>
                      <w:marRight w:val="0"/>
                      <w:marTop w:val="0"/>
                      <w:marBottom w:val="102"/>
                      <w:divBdr>
                        <w:top w:val="single" w:sz="4" w:space="5" w:color="EEEEEE"/>
                        <w:left w:val="single" w:sz="4" w:space="5" w:color="EEEEEE"/>
                        <w:bottom w:val="single" w:sz="4" w:space="5" w:color="EEEEEE"/>
                        <w:right w:val="single" w:sz="4" w:space="5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519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6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43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4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02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132959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48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91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50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2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369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739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09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788292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6962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1DBE-DC27-4779-9A63-56199DFF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28</Pages>
  <Words>7144</Words>
  <Characters>40727</Characters>
  <Application>Microsoft Office Word</Application>
  <DocSecurity>0</DocSecurity>
  <Lines>339</Lines>
  <Paragraphs>95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หน้า ๔</vt:lpstr>
    </vt:vector>
  </TitlesOfParts>
  <Company>Microsoft Corporation</Company>
  <LinksUpToDate>false</LinksUpToDate>
  <CharactersWithSpaces>47776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หน้า ๔</dc:title>
  <dc:creator>User</dc:creator>
  <cp:lastModifiedBy>Ejimatsu</cp:lastModifiedBy>
  <cp:revision>47</cp:revision>
  <cp:lastPrinted>2014-06-30T06:50:00Z</cp:lastPrinted>
  <dcterms:created xsi:type="dcterms:W3CDTF">2014-03-13T08:52:00Z</dcterms:created>
  <dcterms:modified xsi:type="dcterms:W3CDTF">2014-06-30T07:32:00Z</dcterms:modified>
</cp:coreProperties>
</file>